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5C" w:rsidRDefault="009F4A5C" w:rsidP="009F4A5C">
      <w:pPr>
        <w:spacing w:line="240" w:lineRule="auto"/>
        <w:rPr>
          <w:rFonts w:ascii="Arial" w:hAnsi="Arial" w:cs="Arial"/>
        </w:rPr>
      </w:pPr>
    </w:p>
    <w:p w:rsidR="009F4A5C" w:rsidRDefault="009F4A5C" w:rsidP="009F4A5C">
      <w:pPr>
        <w:spacing w:line="240" w:lineRule="auto"/>
        <w:rPr>
          <w:rFonts w:ascii="Arial" w:hAnsi="Arial" w:cs="Arial"/>
        </w:rPr>
      </w:pPr>
    </w:p>
    <w:p w:rsidR="009F4A5C" w:rsidRPr="00CB3516" w:rsidRDefault="009F4A5C" w:rsidP="009F4A5C">
      <w:pPr>
        <w:jc w:val="center"/>
        <w:rPr>
          <w:rFonts w:cs="Arial"/>
          <w:b/>
          <w:sz w:val="36"/>
        </w:rPr>
      </w:pPr>
    </w:p>
    <w:p w:rsidR="009F4A5C" w:rsidRPr="00CB3516" w:rsidRDefault="009F4A5C" w:rsidP="009F4A5C">
      <w:pPr>
        <w:jc w:val="center"/>
        <w:rPr>
          <w:rFonts w:cs="Arial"/>
          <w:b/>
          <w:sz w:val="36"/>
        </w:rPr>
      </w:pPr>
    </w:p>
    <w:p w:rsidR="009F4A5C" w:rsidRPr="00CB3516" w:rsidRDefault="009F4A5C" w:rsidP="009F4A5C">
      <w:pPr>
        <w:jc w:val="center"/>
        <w:rPr>
          <w:rFonts w:cs="Arial"/>
          <w:b/>
          <w:sz w:val="36"/>
        </w:rPr>
      </w:pPr>
    </w:p>
    <w:p w:rsidR="009F4A5C" w:rsidRPr="00CB3516" w:rsidRDefault="009F4A5C" w:rsidP="009F4A5C">
      <w:pPr>
        <w:jc w:val="center"/>
        <w:rPr>
          <w:rFonts w:cs="Arial"/>
          <w:b/>
          <w:sz w:val="36"/>
        </w:rPr>
      </w:pPr>
    </w:p>
    <w:p w:rsidR="009F4A5C" w:rsidRPr="00CB3516" w:rsidRDefault="009F4A5C" w:rsidP="009F4A5C">
      <w:pPr>
        <w:jc w:val="center"/>
        <w:rPr>
          <w:rFonts w:cs="Arial"/>
          <w:b/>
          <w:sz w:val="36"/>
        </w:rPr>
      </w:pPr>
    </w:p>
    <w:p w:rsidR="009F4A5C" w:rsidRPr="00CB3516" w:rsidRDefault="009F4A5C" w:rsidP="009F4A5C">
      <w:pPr>
        <w:jc w:val="center"/>
        <w:rPr>
          <w:rFonts w:cs="Arial"/>
          <w:b/>
          <w:sz w:val="36"/>
        </w:rPr>
      </w:pPr>
    </w:p>
    <w:p w:rsidR="009F4A5C" w:rsidRPr="00CB3516" w:rsidRDefault="009F4A5C" w:rsidP="009F4A5C">
      <w:pPr>
        <w:jc w:val="center"/>
        <w:rPr>
          <w:rFonts w:cs="Arial"/>
          <w:b/>
          <w:sz w:val="36"/>
        </w:rPr>
      </w:pPr>
    </w:p>
    <w:p w:rsidR="009F4A5C" w:rsidRPr="00F33B3E" w:rsidRDefault="009F4A5C" w:rsidP="009F4A5C">
      <w:pPr>
        <w:jc w:val="center"/>
        <w:rPr>
          <w:rFonts w:cs="Arial"/>
          <w:b/>
          <w:sz w:val="72"/>
        </w:rPr>
      </w:pPr>
      <w:r w:rsidRPr="00F33B3E">
        <w:rPr>
          <w:rFonts w:cs="Arial"/>
          <w:b/>
          <w:sz w:val="72"/>
        </w:rPr>
        <w:t>I</w:t>
      </w:r>
      <w:r w:rsidR="00F33B3E">
        <w:rPr>
          <w:rFonts w:cs="Arial"/>
          <w:b/>
          <w:sz w:val="72"/>
        </w:rPr>
        <w:t>ntroduction to</w:t>
      </w:r>
      <w:r w:rsidRPr="00F33B3E">
        <w:rPr>
          <w:rFonts w:cs="Arial"/>
          <w:b/>
          <w:sz w:val="72"/>
        </w:rPr>
        <w:t xml:space="preserve"> </w:t>
      </w:r>
      <w:proofErr w:type="spellStart"/>
      <w:proofErr w:type="gramStart"/>
      <w:r w:rsidRPr="00F33B3E">
        <w:rPr>
          <w:rFonts w:cs="Arial"/>
          <w:b/>
          <w:sz w:val="72"/>
        </w:rPr>
        <w:t>micro:bit</w:t>
      </w:r>
      <w:proofErr w:type="spellEnd"/>
      <w:proofErr w:type="gramEnd"/>
      <w:r w:rsidRPr="00F33B3E">
        <w:rPr>
          <w:rFonts w:cs="Arial"/>
          <w:b/>
          <w:sz w:val="72"/>
        </w:rPr>
        <w:t xml:space="preserve"> </w:t>
      </w:r>
      <w:r w:rsidR="00F33B3E">
        <w:rPr>
          <w:rFonts w:cs="Arial"/>
          <w:b/>
          <w:sz w:val="72"/>
        </w:rPr>
        <w:t>Programming</w:t>
      </w:r>
    </w:p>
    <w:p w:rsidR="009F4A5C" w:rsidRPr="00CB3516" w:rsidRDefault="009F4A5C" w:rsidP="009F4A5C">
      <w:pPr>
        <w:jc w:val="center"/>
        <w:rPr>
          <w:rFonts w:cs="Arial"/>
          <w:b/>
        </w:rPr>
      </w:pPr>
    </w:p>
    <w:p w:rsidR="009F4A5C" w:rsidRDefault="009F4A5C" w:rsidP="009F4A5C">
      <w:pPr>
        <w:rPr>
          <w:rFonts w:ascii="Arial" w:hAnsi="Arial" w:cs="Arial"/>
        </w:rPr>
      </w:pPr>
    </w:p>
    <w:p w:rsidR="009F4A5C" w:rsidRDefault="009F4A5C" w:rsidP="009F4A5C">
      <w:pPr>
        <w:rPr>
          <w:rFonts w:ascii="Arial" w:hAnsi="Arial" w:cs="Arial"/>
        </w:rPr>
      </w:pPr>
    </w:p>
    <w:p w:rsidR="009F4A5C" w:rsidRDefault="009F4A5C" w:rsidP="009F4A5C">
      <w:pPr>
        <w:pStyle w:val="PDST"/>
        <w:rPr>
          <w:rFonts w:ascii="Arial" w:hAnsi="Arial" w:cs="Arial"/>
          <w:sz w:val="22"/>
          <w:szCs w:val="22"/>
        </w:rPr>
      </w:pPr>
    </w:p>
    <w:p w:rsidR="009F4A5C" w:rsidRDefault="009F4A5C" w:rsidP="009F4A5C">
      <w:pPr>
        <w:pStyle w:val="PDST"/>
        <w:rPr>
          <w:rFonts w:ascii="Arial" w:hAnsi="Arial" w:cs="Arial"/>
          <w:sz w:val="22"/>
          <w:szCs w:val="22"/>
        </w:rPr>
      </w:pPr>
    </w:p>
    <w:p w:rsidR="009F4A5C" w:rsidRDefault="009F4A5C" w:rsidP="009F4A5C">
      <w:pPr>
        <w:pStyle w:val="PDST"/>
        <w:rPr>
          <w:rFonts w:ascii="Arial" w:hAnsi="Arial" w:cs="Arial"/>
          <w:sz w:val="22"/>
          <w:szCs w:val="22"/>
        </w:rPr>
      </w:pPr>
    </w:p>
    <w:p w:rsidR="00621B7E" w:rsidRDefault="00621B7E">
      <w:pPr>
        <w:rPr>
          <w:rFonts w:ascii="Arial" w:hAnsi="Arial" w:cs="Arial"/>
        </w:rPr>
      </w:pPr>
    </w:p>
    <w:p w:rsidR="00A84D97" w:rsidRDefault="00A84D97" w:rsidP="00920D8B">
      <w:pPr>
        <w:spacing w:after="0" w:line="360" w:lineRule="auto"/>
        <w:rPr>
          <w:rFonts w:ascii="Arial" w:hAnsi="Arial" w:cs="Arial"/>
        </w:rPr>
      </w:pPr>
    </w:p>
    <w:p w:rsidR="001F543D" w:rsidRDefault="001F543D">
      <w:pPr>
        <w:rPr>
          <w:rFonts w:ascii="Arial" w:hAnsi="Arial" w:cs="Arial"/>
        </w:rPr>
      </w:pPr>
    </w:p>
    <w:p w:rsidR="00D333BB" w:rsidRDefault="00D333BB">
      <w:pPr>
        <w:rPr>
          <w:rFonts w:ascii="Arial" w:hAnsi="Arial" w:cs="Arial"/>
        </w:rPr>
      </w:pPr>
      <w:r>
        <w:rPr>
          <w:rFonts w:ascii="Arial" w:hAnsi="Arial" w:cs="Arial"/>
        </w:rPr>
        <w:br w:type="page"/>
      </w:r>
    </w:p>
    <w:p w:rsidR="00CD498F" w:rsidRPr="00D333BB" w:rsidRDefault="00621B7E" w:rsidP="00CD498F">
      <w:pPr>
        <w:spacing w:after="0" w:line="360" w:lineRule="auto"/>
        <w:rPr>
          <w:rFonts w:ascii="Arial" w:hAnsi="Arial" w:cs="Arial"/>
          <w:b/>
          <w:sz w:val="24"/>
        </w:rPr>
      </w:pPr>
      <w:r>
        <w:rPr>
          <w:rFonts w:ascii="Arial" w:hAnsi="Arial" w:cs="Arial"/>
          <w:b/>
          <w:sz w:val="24"/>
        </w:rPr>
        <w:lastRenderedPageBreak/>
        <w:t xml:space="preserve">Example 1: </w:t>
      </w:r>
      <w:r w:rsidR="00CD498F" w:rsidRPr="00D333BB">
        <w:rPr>
          <w:rFonts w:ascii="Arial" w:hAnsi="Arial" w:cs="Arial"/>
          <w:b/>
          <w:sz w:val="24"/>
        </w:rPr>
        <w:t>Name Badge</w:t>
      </w:r>
    </w:p>
    <w:p w:rsidR="00CD498F" w:rsidRDefault="00A217D7" w:rsidP="00920D8B">
      <w:pPr>
        <w:spacing w:after="0" w:line="360" w:lineRule="auto"/>
        <w:rPr>
          <w:rFonts w:ascii="Arial" w:hAnsi="Arial" w:cs="Arial"/>
        </w:rPr>
      </w:pPr>
      <w:r>
        <w:rPr>
          <w:rFonts w:ascii="Arial" w:hAnsi="Arial" w:cs="Arial"/>
        </w:rPr>
        <w:t xml:space="preserve">You will never need to worry about forgetting to bring your name badge to </w:t>
      </w:r>
      <w:r w:rsidR="008206A3">
        <w:rPr>
          <w:rFonts w:ascii="Arial" w:hAnsi="Arial" w:cs="Arial"/>
        </w:rPr>
        <w:t xml:space="preserve">PDST LCCS </w:t>
      </w:r>
      <w:r>
        <w:rPr>
          <w:rFonts w:ascii="Arial" w:hAnsi="Arial" w:cs="Arial"/>
        </w:rPr>
        <w:t xml:space="preserve">CPD events again! (just don’t forget to wear your </w:t>
      </w:r>
      <w:proofErr w:type="spellStart"/>
      <w:proofErr w:type="gramStart"/>
      <w:r w:rsidR="00DB0429">
        <w:rPr>
          <w:rFonts w:ascii="Arial" w:hAnsi="Arial" w:cs="Arial"/>
        </w:rPr>
        <w:t>micro:bit</w:t>
      </w:r>
      <w:proofErr w:type="spellEnd"/>
      <w:proofErr w:type="gramEnd"/>
      <w:r>
        <w:rPr>
          <w:rFonts w:ascii="Arial" w:hAnsi="Arial" w:cs="Arial"/>
        </w:rPr>
        <w:t>!)</w:t>
      </w:r>
    </w:p>
    <w:p w:rsidR="00CD498F" w:rsidRDefault="00CD498F" w:rsidP="00920D8B">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1172"/>
        <w:gridCol w:w="4115"/>
      </w:tblGrid>
      <w:tr w:rsidR="00C4307C" w:rsidTr="00DB0429">
        <w:trPr>
          <w:trHeight w:val="990"/>
        </w:trPr>
        <w:tc>
          <w:tcPr>
            <w:tcW w:w="9026" w:type="dxa"/>
            <w:gridSpan w:val="3"/>
          </w:tcPr>
          <w:p w:rsidR="00C4307C" w:rsidRPr="00E07C61" w:rsidRDefault="00C4307C" w:rsidP="00C4307C">
            <w:pPr>
              <w:spacing w:line="360" w:lineRule="auto"/>
              <w:rPr>
                <w:rFonts w:ascii="Arial" w:hAnsi="Arial" w:cs="Arial"/>
                <w:i/>
              </w:rPr>
            </w:pPr>
            <w:r w:rsidRPr="00E07C61">
              <w:rPr>
                <w:rFonts w:ascii="Arial" w:hAnsi="Arial" w:cs="Arial"/>
                <w:i/>
              </w:rPr>
              <w:t>Version 1</w:t>
            </w:r>
          </w:p>
          <w:p w:rsidR="00C4307C" w:rsidRPr="00C4307C" w:rsidRDefault="00C4307C" w:rsidP="00DB0429">
            <w:pPr>
              <w:spacing w:line="360" w:lineRule="auto"/>
              <w:rPr>
                <w:rFonts w:ascii="Arial" w:hAnsi="Arial" w:cs="Arial"/>
              </w:rPr>
            </w:pPr>
            <w:r>
              <w:rPr>
                <w:rFonts w:ascii="Arial" w:hAnsi="Arial" w:cs="Arial"/>
              </w:rPr>
              <w:t xml:space="preserve">Drag the </w:t>
            </w:r>
            <w:r w:rsidRPr="00DB0429">
              <w:rPr>
                <w:rFonts w:ascii="Courier New" w:hAnsi="Courier New" w:cs="Courier New"/>
              </w:rPr>
              <w:t>show string</w:t>
            </w:r>
            <w:r>
              <w:rPr>
                <w:rFonts w:ascii="Arial" w:hAnsi="Arial" w:cs="Arial"/>
              </w:rPr>
              <w:t xml:space="preserve"> block (Basic) into the program workspace and change the string </w:t>
            </w:r>
            <w:r w:rsidR="00DB0429">
              <w:rPr>
                <w:rFonts w:ascii="Arial" w:hAnsi="Arial" w:cs="Arial"/>
              </w:rPr>
              <w:t xml:space="preserve">so that it will display </w:t>
            </w:r>
            <w:r>
              <w:rPr>
                <w:rFonts w:ascii="Arial" w:hAnsi="Arial" w:cs="Arial"/>
              </w:rPr>
              <w:t xml:space="preserve">your own name. </w:t>
            </w:r>
          </w:p>
        </w:tc>
      </w:tr>
      <w:tr w:rsidR="00070678" w:rsidTr="00DB0429">
        <w:trPr>
          <w:trHeight w:val="1578"/>
        </w:trPr>
        <w:tc>
          <w:tcPr>
            <w:tcW w:w="9026" w:type="dxa"/>
            <w:gridSpan w:val="3"/>
            <w:vAlign w:val="center"/>
          </w:tcPr>
          <w:p w:rsidR="00070678" w:rsidRDefault="00070678" w:rsidP="00070678">
            <w:pPr>
              <w:spacing w:line="360" w:lineRule="auto"/>
              <w:jc w:val="center"/>
              <w:rPr>
                <w:rFonts w:ascii="Arial" w:hAnsi="Arial" w:cs="Arial"/>
              </w:rPr>
            </w:pPr>
            <w:r>
              <w:rPr>
                <w:noProof/>
                <w:lang w:eastAsia="en-IE"/>
              </w:rPr>
              <w:drawing>
                <wp:inline distT="0" distB="0" distL="0" distR="0" wp14:anchorId="4D25A86B" wp14:editId="44A3BE3A">
                  <wp:extent cx="413385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3850" cy="809625"/>
                          </a:xfrm>
                          <a:prstGeom prst="rect">
                            <a:avLst/>
                          </a:prstGeom>
                        </pic:spPr>
                      </pic:pic>
                    </a:graphicData>
                  </a:graphic>
                </wp:inline>
              </w:drawing>
            </w:r>
          </w:p>
        </w:tc>
      </w:tr>
      <w:tr w:rsidR="00070678" w:rsidTr="00DB0429">
        <w:trPr>
          <w:trHeight w:val="443"/>
        </w:trPr>
        <w:tc>
          <w:tcPr>
            <w:tcW w:w="9026" w:type="dxa"/>
            <w:gridSpan w:val="3"/>
            <w:vAlign w:val="center"/>
          </w:tcPr>
          <w:p w:rsidR="00070678" w:rsidRDefault="00C4307C" w:rsidP="001D7682">
            <w:pPr>
              <w:spacing w:line="360" w:lineRule="auto"/>
              <w:rPr>
                <w:rFonts w:ascii="Arial" w:hAnsi="Arial" w:cs="Arial"/>
              </w:rPr>
            </w:pPr>
            <w:r>
              <w:rPr>
                <w:rFonts w:ascii="Arial" w:hAnsi="Arial" w:cs="Arial"/>
              </w:rPr>
              <w:t>The simulator will scroll your name – once</w:t>
            </w:r>
            <w:r w:rsidR="00070678">
              <w:rPr>
                <w:rFonts w:ascii="Arial" w:hAnsi="Arial" w:cs="Arial"/>
              </w:rPr>
              <w:t xml:space="preserve">. We </w:t>
            </w:r>
            <w:r>
              <w:rPr>
                <w:rFonts w:ascii="Arial" w:hAnsi="Arial" w:cs="Arial"/>
              </w:rPr>
              <w:t xml:space="preserve">want it </w:t>
            </w:r>
            <w:r w:rsidR="00070678">
              <w:rPr>
                <w:rFonts w:ascii="Arial" w:hAnsi="Arial" w:cs="Arial"/>
              </w:rPr>
              <w:t>to scroll your name</w:t>
            </w:r>
            <w:r>
              <w:rPr>
                <w:rFonts w:ascii="Arial" w:hAnsi="Arial" w:cs="Arial"/>
              </w:rPr>
              <w:t xml:space="preserve"> continuously.</w:t>
            </w:r>
          </w:p>
          <w:p w:rsidR="00DB0429" w:rsidRDefault="00DB0429" w:rsidP="001D7682">
            <w:pPr>
              <w:spacing w:line="360" w:lineRule="auto"/>
              <w:rPr>
                <w:noProof/>
                <w:lang w:eastAsia="en-IE"/>
              </w:rPr>
            </w:pPr>
          </w:p>
        </w:tc>
      </w:tr>
      <w:tr w:rsidR="00C4307C" w:rsidTr="00DB0429">
        <w:trPr>
          <w:trHeight w:val="443"/>
        </w:trPr>
        <w:tc>
          <w:tcPr>
            <w:tcW w:w="5529" w:type="dxa"/>
            <w:gridSpan w:val="2"/>
          </w:tcPr>
          <w:p w:rsidR="00C4307C" w:rsidRPr="00E07C61" w:rsidRDefault="00C4307C" w:rsidP="00C4307C">
            <w:pPr>
              <w:spacing w:line="360" w:lineRule="auto"/>
              <w:rPr>
                <w:rFonts w:ascii="Arial" w:hAnsi="Arial" w:cs="Arial"/>
                <w:i/>
              </w:rPr>
            </w:pPr>
            <w:r w:rsidRPr="00E07C61">
              <w:rPr>
                <w:rFonts w:ascii="Arial" w:hAnsi="Arial" w:cs="Arial"/>
                <w:i/>
              </w:rPr>
              <w:t>Version 2</w:t>
            </w:r>
          </w:p>
          <w:p w:rsidR="00C4307C" w:rsidRPr="001D7682" w:rsidRDefault="00C4307C" w:rsidP="001D7682">
            <w:pPr>
              <w:pStyle w:val="ListParagraph"/>
              <w:numPr>
                <w:ilvl w:val="0"/>
                <w:numId w:val="2"/>
              </w:numPr>
              <w:spacing w:line="360" w:lineRule="auto"/>
              <w:rPr>
                <w:rFonts w:ascii="Arial" w:hAnsi="Arial" w:cs="Arial"/>
              </w:rPr>
            </w:pPr>
            <w:r w:rsidRPr="001D7682">
              <w:rPr>
                <w:rFonts w:ascii="Arial" w:hAnsi="Arial" w:cs="Arial"/>
              </w:rPr>
              <w:t xml:space="preserve">Let’s place a duplicate of the </w:t>
            </w:r>
            <w:r w:rsidRPr="00DB0429">
              <w:rPr>
                <w:rFonts w:ascii="Courier New" w:hAnsi="Courier New" w:cs="Courier New"/>
              </w:rPr>
              <w:t>show string</w:t>
            </w:r>
            <w:r w:rsidRPr="001D7682">
              <w:rPr>
                <w:rFonts w:ascii="Arial" w:hAnsi="Arial" w:cs="Arial"/>
              </w:rPr>
              <w:t xml:space="preserve"> block inside the forever container.</w:t>
            </w:r>
          </w:p>
          <w:p w:rsidR="00C4307C" w:rsidRPr="001D7682" w:rsidRDefault="00C4307C" w:rsidP="001D7682">
            <w:pPr>
              <w:pStyle w:val="ListParagraph"/>
              <w:numPr>
                <w:ilvl w:val="0"/>
                <w:numId w:val="2"/>
              </w:numPr>
              <w:spacing w:line="360" w:lineRule="auto"/>
              <w:rPr>
                <w:rFonts w:ascii="Arial" w:hAnsi="Arial" w:cs="Arial"/>
              </w:rPr>
            </w:pPr>
            <w:r w:rsidRPr="001D7682">
              <w:rPr>
                <w:rFonts w:ascii="Arial" w:hAnsi="Arial" w:cs="Arial"/>
              </w:rPr>
              <w:t xml:space="preserve">To make a duplicate just right-click on the 9-dot menu (shown here) and select Duplicate. </w:t>
            </w:r>
          </w:p>
          <w:p w:rsidR="00C4307C" w:rsidRPr="001D7682" w:rsidRDefault="00C4307C" w:rsidP="001D7682">
            <w:pPr>
              <w:pStyle w:val="ListParagraph"/>
              <w:numPr>
                <w:ilvl w:val="0"/>
                <w:numId w:val="2"/>
              </w:numPr>
              <w:spacing w:line="360" w:lineRule="auto"/>
              <w:rPr>
                <w:rFonts w:ascii="Arial" w:hAnsi="Arial" w:cs="Arial"/>
              </w:rPr>
            </w:pPr>
            <w:r w:rsidRPr="001D7682">
              <w:rPr>
                <w:rFonts w:ascii="Arial" w:hAnsi="Arial" w:cs="Arial"/>
              </w:rPr>
              <w:t xml:space="preserve">Snap the duplicated block to the </w:t>
            </w:r>
            <w:r w:rsidRPr="00DB0429">
              <w:rPr>
                <w:rFonts w:ascii="Courier New" w:hAnsi="Courier New" w:cs="Courier New"/>
              </w:rPr>
              <w:t>forever</w:t>
            </w:r>
            <w:r w:rsidRPr="001D7682">
              <w:rPr>
                <w:rFonts w:ascii="Arial" w:hAnsi="Arial" w:cs="Arial"/>
              </w:rPr>
              <w:t xml:space="preserve"> container</w:t>
            </w:r>
          </w:p>
        </w:tc>
        <w:tc>
          <w:tcPr>
            <w:tcW w:w="3497" w:type="dxa"/>
            <w:vAlign w:val="center"/>
          </w:tcPr>
          <w:p w:rsidR="00C4307C" w:rsidRDefault="00C4307C" w:rsidP="00C4307C">
            <w:pPr>
              <w:spacing w:line="360" w:lineRule="auto"/>
              <w:jc w:val="center"/>
              <w:rPr>
                <w:rFonts w:ascii="Arial" w:hAnsi="Arial" w:cs="Arial"/>
              </w:rPr>
            </w:pPr>
            <w:r>
              <w:rPr>
                <w:noProof/>
                <w:lang w:eastAsia="en-IE"/>
              </w:rPr>
              <w:drawing>
                <wp:inline distT="0" distB="0" distL="0" distR="0" wp14:anchorId="116913EA" wp14:editId="45209DD7">
                  <wp:extent cx="2162175" cy="148165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0287" cy="1487209"/>
                          </a:xfrm>
                          <a:prstGeom prst="rect">
                            <a:avLst/>
                          </a:prstGeom>
                        </pic:spPr>
                      </pic:pic>
                    </a:graphicData>
                  </a:graphic>
                </wp:inline>
              </w:drawing>
            </w:r>
          </w:p>
        </w:tc>
      </w:tr>
      <w:tr w:rsidR="00C4307C" w:rsidTr="00DB0429">
        <w:trPr>
          <w:trHeight w:val="443"/>
        </w:trPr>
        <w:tc>
          <w:tcPr>
            <w:tcW w:w="9026" w:type="dxa"/>
            <w:gridSpan w:val="3"/>
            <w:vAlign w:val="center"/>
          </w:tcPr>
          <w:p w:rsidR="00C4307C" w:rsidRDefault="00E07C61" w:rsidP="00E07C61">
            <w:pPr>
              <w:spacing w:line="360" w:lineRule="auto"/>
              <w:jc w:val="center"/>
              <w:rPr>
                <w:noProof/>
                <w:lang w:eastAsia="en-IE"/>
              </w:rPr>
            </w:pPr>
            <w:r>
              <w:rPr>
                <w:noProof/>
                <w:lang w:eastAsia="en-IE"/>
              </w:rPr>
              <w:drawing>
                <wp:inline distT="0" distB="0" distL="0" distR="0" wp14:anchorId="35ABFCF1" wp14:editId="4B49B63B">
                  <wp:extent cx="5731510" cy="9550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955040"/>
                          </a:xfrm>
                          <a:prstGeom prst="rect">
                            <a:avLst/>
                          </a:prstGeom>
                        </pic:spPr>
                      </pic:pic>
                    </a:graphicData>
                  </a:graphic>
                </wp:inline>
              </w:drawing>
            </w:r>
          </w:p>
        </w:tc>
      </w:tr>
      <w:tr w:rsidR="001D7682" w:rsidTr="00DB0429">
        <w:trPr>
          <w:trHeight w:val="443"/>
        </w:trPr>
        <w:tc>
          <w:tcPr>
            <w:tcW w:w="9026" w:type="dxa"/>
            <w:gridSpan w:val="3"/>
            <w:vAlign w:val="center"/>
          </w:tcPr>
          <w:p w:rsidR="001D7682" w:rsidRDefault="001D7682" w:rsidP="001D7682">
            <w:pPr>
              <w:spacing w:line="360" w:lineRule="auto"/>
              <w:rPr>
                <w:rFonts w:ascii="Arial" w:hAnsi="Arial" w:cs="Arial"/>
              </w:rPr>
            </w:pPr>
            <w:r>
              <w:rPr>
                <w:rFonts w:ascii="Arial" w:hAnsi="Arial" w:cs="Arial"/>
              </w:rPr>
              <w:t>Voila! The simulator now scrolls your name continuously.</w:t>
            </w:r>
          </w:p>
          <w:p w:rsidR="00DB0429" w:rsidRPr="00DB0429" w:rsidRDefault="001D7682" w:rsidP="001D7682">
            <w:pPr>
              <w:spacing w:line="360" w:lineRule="auto"/>
              <w:rPr>
                <w:rFonts w:ascii="Arial" w:hAnsi="Arial" w:cs="Arial"/>
              </w:rPr>
            </w:pPr>
            <w:r>
              <w:rPr>
                <w:rFonts w:ascii="Arial" w:hAnsi="Arial" w:cs="Arial"/>
              </w:rPr>
              <w:t xml:space="preserve">Let’s evaluate our solution. Can we make our program any better? Is the </w:t>
            </w:r>
            <w:proofErr w:type="spellStart"/>
            <w:r w:rsidRPr="00DB0429">
              <w:rPr>
                <w:rFonts w:ascii="Courier New" w:hAnsi="Courier New" w:cs="Courier New"/>
              </w:rPr>
              <w:t>on</w:t>
            </w:r>
            <w:proofErr w:type="spellEnd"/>
            <w:r w:rsidRPr="00DB0429">
              <w:rPr>
                <w:rFonts w:ascii="Courier New" w:hAnsi="Courier New" w:cs="Courier New"/>
              </w:rPr>
              <w:t xml:space="preserve"> start</w:t>
            </w:r>
            <w:r>
              <w:rPr>
                <w:rFonts w:ascii="Arial" w:hAnsi="Arial" w:cs="Arial"/>
              </w:rPr>
              <w:t xml:space="preserve"> block really necessary?</w:t>
            </w:r>
          </w:p>
        </w:tc>
      </w:tr>
      <w:tr w:rsidR="001D7682" w:rsidTr="00DB0429">
        <w:trPr>
          <w:trHeight w:val="1228"/>
        </w:trPr>
        <w:tc>
          <w:tcPr>
            <w:tcW w:w="3714" w:type="dxa"/>
          </w:tcPr>
          <w:p w:rsidR="001D7682" w:rsidRPr="00E07C61" w:rsidRDefault="001D7682" w:rsidP="001D7682">
            <w:pPr>
              <w:spacing w:line="360" w:lineRule="auto"/>
              <w:rPr>
                <w:rFonts w:ascii="Arial" w:hAnsi="Arial" w:cs="Arial"/>
                <w:i/>
              </w:rPr>
            </w:pPr>
            <w:r w:rsidRPr="00E07C61">
              <w:rPr>
                <w:rFonts w:ascii="Arial" w:hAnsi="Arial" w:cs="Arial"/>
                <w:i/>
              </w:rPr>
              <w:t>Vers</w:t>
            </w:r>
            <w:r>
              <w:rPr>
                <w:rFonts w:ascii="Arial" w:hAnsi="Arial" w:cs="Arial"/>
                <w:i/>
              </w:rPr>
              <w:t>ion 3</w:t>
            </w:r>
          </w:p>
          <w:p w:rsidR="001D7682" w:rsidRPr="00DB0429" w:rsidRDefault="001D7682" w:rsidP="001D7682">
            <w:pPr>
              <w:pStyle w:val="ListParagraph"/>
              <w:numPr>
                <w:ilvl w:val="0"/>
                <w:numId w:val="2"/>
              </w:numPr>
              <w:spacing w:line="360" w:lineRule="auto"/>
              <w:rPr>
                <w:rFonts w:ascii="Arial" w:hAnsi="Arial" w:cs="Arial"/>
              </w:rPr>
            </w:pPr>
            <w:r>
              <w:rPr>
                <w:rFonts w:ascii="Arial" w:hAnsi="Arial" w:cs="Arial"/>
              </w:rPr>
              <w:t xml:space="preserve">Discard the </w:t>
            </w:r>
            <w:r w:rsidRPr="00DB0429">
              <w:rPr>
                <w:rFonts w:ascii="Courier New" w:hAnsi="Courier New" w:cs="Courier New"/>
              </w:rPr>
              <w:t>on start</w:t>
            </w:r>
            <w:r>
              <w:rPr>
                <w:rFonts w:ascii="Arial" w:hAnsi="Arial" w:cs="Arial"/>
              </w:rPr>
              <w:t xml:space="preserve"> block by dragging it off the workspace (don’t forget you </w:t>
            </w:r>
            <w:r w:rsidR="008206A3">
              <w:rPr>
                <w:rFonts w:ascii="Arial" w:hAnsi="Arial" w:cs="Arial"/>
              </w:rPr>
              <w:t>c</w:t>
            </w:r>
            <w:r>
              <w:rPr>
                <w:rFonts w:ascii="Arial" w:hAnsi="Arial" w:cs="Arial"/>
              </w:rPr>
              <w:t>an select Ctrl-Z to undo). The final solution is shown.</w:t>
            </w:r>
          </w:p>
        </w:tc>
        <w:tc>
          <w:tcPr>
            <w:tcW w:w="5312" w:type="dxa"/>
            <w:gridSpan w:val="2"/>
            <w:vAlign w:val="center"/>
          </w:tcPr>
          <w:p w:rsidR="001D7682" w:rsidRDefault="001D7682" w:rsidP="001D7682">
            <w:pPr>
              <w:spacing w:line="360" w:lineRule="auto"/>
              <w:rPr>
                <w:rFonts w:ascii="Arial" w:hAnsi="Arial" w:cs="Arial"/>
              </w:rPr>
            </w:pPr>
            <w:r>
              <w:rPr>
                <w:noProof/>
                <w:lang w:eastAsia="en-IE"/>
              </w:rPr>
              <w:drawing>
                <wp:inline distT="0" distB="0" distL="0" distR="0" wp14:anchorId="0F4163D5" wp14:editId="5A9F9DF2">
                  <wp:extent cx="2647950" cy="847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7950" cy="847725"/>
                          </a:xfrm>
                          <a:prstGeom prst="rect">
                            <a:avLst/>
                          </a:prstGeom>
                        </pic:spPr>
                      </pic:pic>
                    </a:graphicData>
                  </a:graphic>
                </wp:inline>
              </w:drawing>
            </w:r>
          </w:p>
        </w:tc>
      </w:tr>
    </w:tbl>
    <w:p w:rsidR="00D333BB" w:rsidRDefault="001D7682">
      <w:pPr>
        <w:rPr>
          <w:rFonts w:ascii="Arial" w:hAnsi="Arial" w:cs="Arial"/>
        </w:rPr>
      </w:pPr>
      <w:r>
        <w:rPr>
          <w:rFonts w:ascii="Arial" w:hAnsi="Arial" w:cs="Arial"/>
        </w:rPr>
        <w:br w:type="page"/>
      </w:r>
    </w:p>
    <w:p w:rsidR="00D333BB" w:rsidRPr="00D333BB" w:rsidRDefault="00D333BB" w:rsidP="00D333BB">
      <w:pPr>
        <w:spacing w:after="0" w:line="360" w:lineRule="auto"/>
        <w:rPr>
          <w:rFonts w:ascii="Arial" w:hAnsi="Arial" w:cs="Arial"/>
          <w:b/>
          <w:u w:val="single"/>
        </w:rPr>
      </w:pPr>
      <w:r w:rsidRPr="00D333BB">
        <w:rPr>
          <w:rFonts w:ascii="Arial" w:hAnsi="Arial" w:cs="Arial"/>
          <w:b/>
          <w:u w:val="single"/>
        </w:rPr>
        <w:lastRenderedPageBreak/>
        <w:t>ADDITIONAL NOTES</w:t>
      </w:r>
    </w:p>
    <w:p w:rsidR="00D333BB" w:rsidRDefault="00D333BB" w:rsidP="00D333BB">
      <w:pPr>
        <w:spacing w:after="0" w:line="360" w:lineRule="auto"/>
        <w:rPr>
          <w:rFonts w:ascii="Arial" w:hAnsi="Arial" w:cs="Arial"/>
        </w:rPr>
      </w:pPr>
    </w:p>
    <w:p w:rsidR="00D333BB" w:rsidRDefault="00D333BB" w:rsidP="00D333BB">
      <w:pPr>
        <w:spacing w:after="0" w:line="360" w:lineRule="auto"/>
        <w:rPr>
          <w:rFonts w:ascii="Arial" w:hAnsi="Arial" w:cs="Arial"/>
        </w:rPr>
      </w:pPr>
    </w:p>
    <w:p w:rsidR="00D333BB" w:rsidRDefault="00D333BB" w:rsidP="00D333BB">
      <w:pPr>
        <w:spacing w:after="0" w:line="360" w:lineRule="auto"/>
        <w:rPr>
          <w:rFonts w:ascii="Arial" w:hAnsi="Arial" w:cs="Arial"/>
        </w:rPr>
      </w:pPr>
      <w:r>
        <w:rPr>
          <w:rFonts w:ascii="Arial" w:hAnsi="Arial" w:cs="Arial"/>
        </w:rPr>
        <w:br w:type="page"/>
      </w:r>
    </w:p>
    <w:p w:rsidR="009B5696" w:rsidRPr="00D333BB" w:rsidRDefault="00621B7E" w:rsidP="009B5696">
      <w:pPr>
        <w:spacing w:after="0" w:line="360" w:lineRule="auto"/>
        <w:rPr>
          <w:rFonts w:ascii="Arial" w:hAnsi="Arial" w:cs="Arial"/>
          <w:b/>
          <w:sz w:val="24"/>
        </w:rPr>
      </w:pPr>
      <w:r>
        <w:rPr>
          <w:rFonts w:ascii="Arial" w:hAnsi="Arial" w:cs="Arial"/>
          <w:b/>
          <w:sz w:val="24"/>
        </w:rPr>
        <w:lastRenderedPageBreak/>
        <w:t>Example 2</w:t>
      </w:r>
      <w:r>
        <w:rPr>
          <w:rFonts w:ascii="Arial" w:hAnsi="Arial" w:cs="Arial"/>
          <w:b/>
          <w:sz w:val="24"/>
        </w:rPr>
        <w:t xml:space="preserve">: </w:t>
      </w:r>
      <w:r w:rsidR="009B5696" w:rsidRPr="00D333BB">
        <w:rPr>
          <w:rFonts w:ascii="Arial" w:hAnsi="Arial" w:cs="Arial"/>
          <w:b/>
          <w:sz w:val="24"/>
        </w:rPr>
        <w:t>GAA Score Board (counter)</w:t>
      </w:r>
    </w:p>
    <w:p w:rsidR="002D2568" w:rsidRDefault="009B5696" w:rsidP="009B5696">
      <w:pPr>
        <w:spacing w:after="0" w:line="360" w:lineRule="auto"/>
        <w:rPr>
          <w:rFonts w:ascii="Arial" w:hAnsi="Arial" w:cs="Arial"/>
        </w:rPr>
      </w:pPr>
      <w:r>
        <w:rPr>
          <w:rFonts w:ascii="Arial" w:hAnsi="Arial" w:cs="Arial"/>
        </w:rPr>
        <w:t>The program below keeps is used to keep track of the score (goals and points) in a GAA game.</w:t>
      </w:r>
      <w:r w:rsidR="002D2568">
        <w:rPr>
          <w:rFonts w:ascii="Arial" w:hAnsi="Arial" w:cs="Arial"/>
        </w:rPr>
        <w:t xml:space="preserve"> </w:t>
      </w:r>
    </w:p>
    <w:p w:rsidR="002D2568" w:rsidRDefault="002D2568" w:rsidP="009B5696">
      <w:pPr>
        <w:spacing w:after="0" w:line="360" w:lineRule="auto"/>
        <w:rPr>
          <w:rFonts w:ascii="Arial" w:hAnsi="Arial" w:cs="Arial"/>
        </w:rPr>
      </w:pPr>
    </w:p>
    <w:p w:rsidR="009B5696" w:rsidRDefault="002D2568" w:rsidP="009B5696">
      <w:pPr>
        <w:spacing w:after="0" w:line="360" w:lineRule="auto"/>
        <w:rPr>
          <w:rFonts w:ascii="Arial" w:hAnsi="Arial" w:cs="Arial"/>
        </w:rPr>
      </w:pPr>
      <w:r>
        <w:rPr>
          <w:rFonts w:ascii="Arial" w:hAnsi="Arial" w:cs="Arial"/>
        </w:rPr>
        <w:t>The user interface was designed to work as follows:</w:t>
      </w:r>
    </w:p>
    <w:p w:rsidR="009B5696" w:rsidRDefault="009B5696" w:rsidP="002D2568">
      <w:pPr>
        <w:pStyle w:val="ListParagraph"/>
        <w:numPr>
          <w:ilvl w:val="0"/>
          <w:numId w:val="2"/>
        </w:numPr>
        <w:spacing w:after="0" w:line="360" w:lineRule="auto"/>
        <w:rPr>
          <w:rFonts w:ascii="Arial" w:hAnsi="Arial" w:cs="Arial"/>
        </w:rPr>
      </w:pPr>
      <w:r w:rsidRPr="002D2568">
        <w:rPr>
          <w:rFonts w:ascii="Arial" w:hAnsi="Arial" w:cs="Arial"/>
        </w:rPr>
        <w:t xml:space="preserve">Button </w:t>
      </w:r>
      <w:r w:rsidR="00D17578" w:rsidRPr="002D2568">
        <w:rPr>
          <w:rFonts w:ascii="Arial" w:hAnsi="Arial" w:cs="Arial"/>
        </w:rPr>
        <w:t>A</w:t>
      </w:r>
      <w:r w:rsidRPr="002D2568">
        <w:rPr>
          <w:rFonts w:ascii="Arial" w:hAnsi="Arial" w:cs="Arial"/>
        </w:rPr>
        <w:t xml:space="preserve"> </w:t>
      </w:r>
      <w:r w:rsidR="002D2568" w:rsidRPr="002D2568">
        <w:rPr>
          <w:rFonts w:ascii="Arial" w:hAnsi="Arial" w:cs="Arial"/>
        </w:rPr>
        <w:t>is used to increase</w:t>
      </w:r>
      <w:r w:rsidRPr="002D2568">
        <w:rPr>
          <w:rFonts w:ascii="Arial" w:hAnsi="Arial" w:cs="Arial"/>
        </w:rPr>
        <w:t xml:space="preserve"> the number of </w:t>
      </w:r>
      <w:r w:rsidR="00A61B30">
        <w:rPr>
          <w:rFonts w:ascii="Arial" w:hAnsi="Arial" w:cs="Arial"/>
        </w:rPr>
        <w:t>goals</w:t>
      </w:r>
      <w:r w:rsidRPr="002D2568">
        <w:rPr>
          <w:rFonts w:ascii="Arial" w:hAnsi="Arial" w:cs="Arial"/>
        </w:rPr>
        <w:t xml:space="preserve"> scored by </w:t>
      </w:r>
      <w:r w:rsidR="002D2568" w:rsidRPr="002D2568">
        <w:rPr>
          <w:rFonts w:ascii="Arial" w:hAnsi="Arial" w:cs="Arial"/>
        </w:rPr>
        <w:t>one</w:t>
      </w:r>
      <w:r w:rsidR="00A61B30">
        <w:rPr>
          <w:rFonts w:ascii="Arial" w:hAnsi="Arial" w:cs="Arial"/>
        </w:rPr>
        <w:t xml:space="preserve">. </w:t>
      </w:r>
      <w:r w:rsidR="002D2568" w:rsidRPr="002D2568">
        <w:rPr>
          <w:rFonts w:ascii="Arial" w:hAnsi="Arial" w:cs="Arial"/>
        </w:rPr>
        <w:t xml:space="preserve">The end-user will press this button whenever the team scores a </w:t>
      </w:r>
      <w:r w:rsidR="00A61B30">
        <w:rPr>
          <w:rFonts w:ascii="Arial" w:hAnsi="Arial" w:cs="Arial"/>
        </w:rPr>
        <w:t xml:space="preserve">goal. </w:t>
      </w:r>
      <w:r w:rsidR="00A61B30" w:rsidRPr="002D2568">
        <w:rPr>
          <w:rFonts w:ascii="Arial" w:hAnsi="Arial" w:cs="Arial"/>
        </w:rPr>
        <w:t>A goal is worth three points.</w:t>
      </w:r>
    </w:p>
    <w:p w:rsidR="002D2568" w:rsidRPr="002D2568" w:rsidRDefault="002D2568" w:rsidP="002D2568">
      <w:pPr>
        <w:pStyle w:val="ListParagraph"/>
        <w:spacing w:after="0" w:line="360" w:lineRule="auto"/>
        <w:ind w:left="360"/>
        <w:rPr>
          <w:rFonts w:ascii="Arial" w:hAnsi="Arial" w:cs="Arial"/>
        </w:rPr>
      </w:pPr>
    </w:p>
    <w:p w:rsidR="009B5696" w:rsidRPr="002D2568" w:rsidRDefault="009B5696" w:rsidP="002D2568">
      <w:pPr>
        <w:pStyle w:val="ListParagraph"/>
        <w:numPr>
          <w:ilvl w:val="0"/>
          <w:numId w:val="2"/>
        </w:numPr>
        <w:spacing w:after="0" w:line="360" w:lineRule="auto"/>
        <w:rPr>
          <w:rFonts w:ascii="Arial" w:hAnsi="Arial" w:cs="Arial"/>
        </w:rPr>
      </w:pPr>
      <w:r w:rsidRPr="002D2568">
        <w:rPr>
          <w:rFonts w:ascii="Arial" w:hAnsi="Arial" w:cs="Arial"/>
        </w:rPr>
        <w:t xml:space="preserve">Button </w:t>
      </w:r>
      <w:r w:rsidR="00D17578" w:rsidRPr="002D2568">
        <w:rPr>
          <w:rFonts w:ascii="Arial" w:hAnsi="Arial" w:cs="Arial"/>
        </w:rPr>
        <w:t>B</w:t>
      </w:r>
      <w:r w:rsidRPr="002D2568">
        <w:rPr>
          <w:rFonts w:ascii="Arial" w:hAnsi="Arial" w:cs="Arial"/>
        </w:rPr>
        <w:t xml:space="preserve"> increases the number of </w:t>
      </w:r>
      <w:r w:rsidR="00A61B30">
        <w:rPr>
          <w:rFonts w:ascii="Arial" w:hAnsi="Arial" w:cs="Arial"/>
        </w:rPr>
        <w:t xml:space="preserve">points </w:t>
      </w:r>
      <w:r w:rsidRPr="002D2568">
        <w:rPr>
          <w:rFonts w:ascii="Arial" w:hAnsi="Arial" w:cs="Arial"/>
        </w:rPr>
        <w:t xml:space="preserve">scored by </w:t>
      </w:r>
      <w:r w:rsidR="002D2568" w:rsidRPr="002D2568">
        <w:rPr>
          <w:rFonts w:ascii="Arial" w:hAnsi="Arial" w:cs="Arial"/>
        </w:rPr>
        <w:t xml:space="preserve">one. The end-user will press this button whenever the team scores a </w:t>
      </w:r>
      <w:r w:rsidR="00A61B30">
        <w:rPr>
          <w:rFonts w:ascii="Arial" w:hAnsi="Arial" w:cs="Arial"/>
        </w:rPr>
        <w:t>point.</w:t>
      </w:r>
    </w:p>
    <w:p w:rsidR="009B5696" w:rsidRDefault="009B5696" w:rsidP="009B5696">
      <w:pPr>
        <w:spacing w:after="0" w:line="360" w:lineRule="auto"/>
        <w:rPr>
          <w:rFonts w:ascii="Arial" w:hAnsi="Arial" w:cs="Arial"/>
        </w:rPr>
      </w:pPr>
    </w:p>
    <w:p w:rsidR="009B5696" w:rsidRDefault="009B5696" w:rsidP="009B5696">
      <w:pPr>
        <w:spacing w:after="0" w:line="360" w:lineRule="auto"/>
        <w:rPr>
          <w:rFonts w:ascii="Arial" w:hAnsi="Arial" w:cs="Arial"/>
        </w:rPr>
      </w:pPr>
      <w:r>
        <w:rPr>
          <w:noProof/>
          <w:lang w:eastAsia="en-IE"/>
        </w:rPr>
        <w:drawing>
          <wp:inline distT="0" distB="0" distL="0" distR="0" wp14:anchorId="63F573C5" wp14:editId="5A673BFC">
            <wp:extent cx="5153025" cy="1990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3025" cy="1990725"/>
                    </a:xfrm>
                    <a:prstGeom prst="rect">
                      <a:avLst/>
                    </a:prstGeom>
                  </pic:spPr>
                </pic:pic>
              </a:graphicData>
            </a:graphic>
          </wp:inline>
        </w:drawing>
      </w:r>
    </w:p>
    <w:p w:rsidR="009B5696" w:rsidRDefault="009B5696" w:rsidP="009B5696">
      <w:pPr>
        <w:spacing w:after="0" w:line="360" w:lineRule="auto"/>
        <w:rPr>
          <w:rFonts w:ascii="Arial" w:hAnsi="Arial" w:cs="Arial"/>
        </w:rPr>
      </w:pPr>
    </w:p>
    <w:p w:rsidR="002D2568" w:rsidRDefault="002D2568" w:rsidP="009B5696">
      <w:pPr>
        <w:spacing w:after="0" w:line="360" w:lineRule="auto"/>
        <w:rPr>
          <w:rFonts w:ascii="Arial" w:hAnsi="Arial" w:cs="Arial"/>
        </w:rPr>
      </w:pPr>
      <w:r>
        <w:rPr>
          <w:rFonts w:ascii="Arial" w:hAnsi="Arial" w:cs="Arial"/>
        </w:rPr>
        <w:t>Download the code and run it.</w:t>
      </w:r>
    </w:p>
    <w:p w:rsidR="002D2568" w:rsidRDefault="002D2568" w:rsidP="009B5696">
      <w:pPr>
        <w:spacing w:after="0" w:line="360" w:lineRule="auto"/>
        <w:rPr>
          <w:rFonts w:ascii="Arial" w:hAnsi="Arial" w:cs="Arial"/>
        </w:rPr>
      </w:pPr>
    </w:p>
    <w:p w:rsidR="009B5696" w:rsidRDefault="002D2568" w:rsidP="009B5696">
      <w:pPr>
        <w:spacing w:after="0" w:line="360" w:lineRule="auto"/>
        <w:rPr>
          <w:rFonts w:ascii="Arial" w:hAnsi="Arial" w:cs="Arial"/>
        </w:rPr>
      </w:pPr>
      <w:r>
        <w:rPr>
          <w:rFonts w:ascii="Arial" w:hAnsi="Arial" w:cs="Arial"/>
        </w:rPr>
        <w:t>Can you spot the problem? T</w:t>
      </w:r>
      <w:r w:rsidR="009B5696">
        <w:rPr>
          <w:rFonts w:ascii="Arial" w:hAnsi="Arial" w:cs="Arial"/>
        </w:rPr>
        <w:t xml:space="preserve">he programmer forgot to complete the code to display the total points scored. What the programmer had in mind was to display the score when the </w:t>
      </w:r>
      <w:r w:rsidR="00640C9D">
        <w:rPr>
          <w:rFonts w:ascii="Arial" w:hAnsi="Arial" w:cs="Arial"/>
        </w:rPr>
        <w:t>end-</w:t>
      </w:r>
      <w:r w:rsidR="009B5696">
        <w:rPr>
          <w:rFonts w:ascii="Arial" w:hAnsi="Arial" w:cs="Arial"/>
        </w:rPr>
        <w:t xml:space="preserve">user pressed the A+B button. </w:t>
      </w:r>
      <w:r w:rsidR="00640C9D">
        <w:rPr>
          <w:rFonts w:ascii="Arial" w:hAnsi="Arial" w:cs="Arial"/>
        </w:rPr>
        <w:t xml:space="preserve">The necessary code bocks were left dangling beneath the </w:t>
      </w:r>
      <w:r w:rsidR="00640C9D" w:rsidRPr="00640C9D">
        <w:rPr>
          <w:rFonts w:ascii="Courier New" w:hAnsi="Courier New" w:cs="Courier New"/>
        </w:rPr>
        <w:t xml:space="preserve">on </w:t>
      </w:r>
      <w:proofErr w:type="spellStart"/>
      <w:r w:rsidR="00640C9D" w:rsidRPr="00640C9D">
        <w:rPr>
          <w:rFonts w:ascii="Courier New" w:hAnsi="Courier New" w:cs="Courier New"/>
        </w:rPr>
        <w:t>botton</w:t>
      </w:r>
      <w:proofErr w:type="spellEnd"/>
      <w:r w:rsidR="00640C9D" w:rsidRPr="00640C9D">
        <w:rPr>
          <w:rFonts w:ascii="Courier New" w:hAnsi="Courier New" w:cs="Courier New"/>
        </w:rPr>
        <w:t xml:space="preserve"> A+B pressed</w:t>
      </w:r>
      <w:r w:rsidR="00640C9D">
        <w:rPr>
          <w:rFonts w:ascii="Arial" w:hAnsi="Arial" w:cs="Arial"/>
        </w:rPr>
        <w:t xml:space="preserve"> container. C</w:t>
      </w:r>
      <w:r w:rsidR="009B5696">
        <w:rPr>
          <w:rFonts w:ascii="Arial" w:hAnsi="Arial" w:cs="Arial"/>
        </w:rPr>
        <w:t xml:space="preserve">an you assemble the </w:t>
      </w:r>
      <w:r>
        <w:rPr>
          <w:rFonts w:ascii="Arial" w:hAnsi="Arial" w:cs="Arial"/>
        </w:rPr>
        <w:t xml:space="preserve">hatched out </w:t>
      </w:r>
      <w:r w:rsidR="009B5696">
        <w:rPr>
          <w:rFonts w:ascii="Arial" w:hAnsi="Arial" w:cs="Arial"/>
        </w:rPr>
        <w:t>code bl</w:t>
      </w:r>
      <w:r w:rsidR="00D17578">
        <w:rPr>
          <w:rFonts w:ascii="Arial" w:hAnsi="Arial" w:cs="Arial"/>
        </w:rPr>
        <w:t xml:space="preserve">ocks below to complete the </w:t>
      </w:r>
      <w:r w:rsidR="00640C9D">
        <w:rPr>
          <w:rFonts w:ascii="Arial" w:hAnsi="Arial" w:cs="Arial"/>
        </w:rPr>
        <w:t xml:space="preserve">programmer’s </w:t>
      </w:r>
      <w:r w:rsidR="00D17578">
        <w:rPr>
          <w:rFonts w:ascii="Arial" w:hAnsi="Arial" w:cs="Arial"/>
        </w:rPr>
        <w:t>task?</w:t>
      </w:r>
    </w:p>
    <w:p w:rsidR="009B5696" w:rsidRPr="00726679" w:rsidRDefault="009B5696" w:rsidP="00726679">
      <w:pPr>
        <w:spacing w:after="0" w:line="240" w:lineRule="auto"/>
        <w:rPr>
          <w:rFonts w:ascii="Arial" w:hAnsi="Arial" w:cs="Arial"/>
          <w:sz w:val="14"/>
        </w:rPr>
      </w:pPr>
    </w:p>
    <w:p w:rsidR="002D2568" w:rsidRDefault="009B5696" w:rsidP="00726679">
      <w:pPr>
        <w:spacing w:after="0" w:line="360" w:lineRule="auto"/>
        <w:jc w:val="center"/>
        <w:rPr>
          <w:rFonts w:ascii="Arial" w:hAnsi="Arial" w:cs="Arial"/>
        </w:rPr>
      </w:pPr>
      <w:r>
        <w:rPr>
          <w:noProof/>
          <w:lang w:eastAsia="en-IE"/>
        </w:rPr>
        <w:drawing>
          <wp:inline distT="0" distB="0" distL="0" distR="0" wp14:anchorId="45751035" wp14:editId="36FB9D0B">
            <wp:extent cx="3028950"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8950" cy="1600200"/>
                    </a:xfrm>
                    <a:prstGeom prst="rect">
                      <a:avLst/>
                    </a:prstGeom>
                  </pic:spPr>
                </pic:pic>
              </a:graphicData>
            </a:graphic>
          </wp:inline>
        </w:drawing>
      </w:r>
      <w:r w:rsidR="002D2568">
        <w:rPr>
          <w:rFonts w:ascii="Arial" w:hAnsi="Arial" w:cs="Arial"/>
        </w:rPr>
        <w:br w:type="page"/>
      </w:r>
    </w:p>
    <w:p w:rsidR="009B5696" w:rsidRDefault="009B5696" w:rsidP="009B5696">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2D2568" w:rsidTr="002D2568">
        <w:trPr>
          <w:trHeight w:val="2590"/>
        </w:trPr>
        <w:tc>
          <w:tcPr>
            <w:tcW w:w="9016" w:type="dxa"/>
          </w:tcPr>
          <w:p w:rsidR="002D2568" w:rsidRDefault="002D2568" w:rsidP="002D2568">
            <w:pPr>
              <w:spacing w:line="360" w:lineRule="auto"/>
              <w:rPr>
                <w:rFonts w:ascii="Arial" w:hAnsi="Arial" w:cs="Arial"/>
              </w:rPr>
            </w:pPr>
            <w:r>
              <w:rPr>
                <w:rFonts w:ascii="Arial" w:hAnsi="Arial" w:cs="Arial"/>
              </w:rPr>
              <w:t>Can you think of an alternative way to display the total score? If so, how?</w:t>
            </w:r>
          </w:p>
          <w:p w:rsidR="002D2568" w:rsidRDefault="002D2568" w:rsidP="009B5696">
            <w:pPr>
              <w:spacing w:line="360" w:lineRule="auto"/>
              <w:rPr>
                <w:rFonts w:ascii="Arial" w:hAnsi="Arial" w:cs="Arial"/>
              </w:rPr>
            </w:pPr>
          </w:p>
        </w:tc>
      </w:tr>
    </w:tbl>
    <w:p w:rsidR="002D2568" w:rsidRDefault="002D2568" w:rsidP="009B5696">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2D2568" w:rsidTr="004E71DE">
        <w:trPr>
          <w:trHeight w:val="4701"/>
        </w:trPr>
        <w:tc>
          <w:tcPr>
            <w:tcW w:w="9016" w:type="dxa"/>
          </w:tcPr>
          <w:p w:rsidR="002D2568" w:rsidRDefault="002D2568" w:rsidP="009B5696">
            <w:pPr>
              <w:spacing w:line="360" w:lineRule="auto"/>
              <w:rPr>
                <w:rFonts w:ascii="Arial" w:hAnsi="Arial" w:cs="Arial"/>
              </w:rPr>
            </w:pPr>
            <w:r>
              <w:rPr>
                <w:rFonts w:ascii="Arial" w:hAnsi="Arial" w:cs="Arial"/>
              </w:rPr>
              <w:t>What is the main problem with this implementation?</w:t>
            </w:r>
          </w:p>
          <w:p w:rsidR="002D2568" w:rsidRDefault="002D2568" w:rsidP="00A61B30">
            <w:pPr>
              <w:spacing w:line="360" w:lineRule="auto"/>
              <w:rPr>
                <w:rFonts w:ascii="Arial" w:hAnsi="Arial" w:cs="Arial"/>
              </w:rPr>
            </w:pPr>
            <w:r>
              <w:rPr>
                <w:rFonts w:ascii="Arial" w:hAnsi="Arial" w:cs="Arial"/>
              </w:rPr>
              <w:t xml:space="preserve">Can you suggest a design that would allow </w:t>
            </w:r>
            <w:r w:rsidR="00A61B30">
              <w:rPr>
                <w:rFonts w:ascii="Arial" w:hAnsi="Arial" w:cs="Arial"/>
              </w:rPr>
              <w:t>the end-</w:t>
            </w:r>
            <w:r>
              <w:rPr>
                <w:rFonts w:ascii="Arial" w:hAnsi="Arial" w:cs="Arial"/>
              </w:rPr>
              <w:t>user to keep track of the score of both teams? Implement your design.</w:t>
            </w:r>
          </w:p>
        </w:tc>
      </w:tr>
    </w:tbl>
    <w:p w:rsidR="00A61B30" w:rsidRDefault="00A61B30" w:rsidP="00920D8B">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A61B30" w:rsidTr="00726679">
        <w:trPr>
          <w:trHeight w:val="4638"/>
        </w:trPr>
        <w:tc>
          <w:tcPr>
            <w:tcW w:w="9016" w:type="dxa"/>
          </w:tcPr>
          <w:p w:rsidR="00A61B30" w:rsidRDefault="00A61B30" w:rsidP="00A61B30">
            <w:pPr>
              <w:spacing w:line="360" w:lineRule="auto"/>
              <w:rPr>
                <w:rFonts w:ascii="Arial" w:hAnsi="Arial" w:cs="Arial"/>
              </w:rPr>
            </w:pPr>
            <w:r>
              <w:rPr>
                <w:rFonts w:ascii="Arial" w:hAnsi="Arial" w:cs="Arial"/>
              </w:rPr>
              <w:t xml:space="preserve">The variables goals and points are examples of </w:t>
            </w:r>
            <w:r w:rsidRPr="00A61B30">
              <w:rPr>
                <w:rFonts w:ascii="Arial" w:hAnsi="Arial" w:cs="Arial"/>
                <w:i/>
              </w:rPr>
              <w:t>running totals</w:t>
            </w:r>
            <w:r>
              <w:rPr>
                <w:rFonts w:ascii="Arial" w:hAnsi="Arial" w:cs="Arial"/>
              </w:rPr>
              <w:t xml:space="preserve"> i.e. every time they are changed the updated value is based on the previous value plus a certain amount (one or three).</w:t>
            </w:r>
          </w:p>
          <w:p w:rsidR="00A61B30" w:rsidRDefault="00A61B30" w:rsidP="00A61B30">
            <w:pPr>
              <w:spacing w:line="360" w:lineRule="auto"/>
              <w:rPr>
                <w:rFonts w:ascii="Arial" w:hAnsi="Arial" w:cs="Arial"/>
              </w:rPr>
            </w:pPr>
          </w:p>
          <w:p w:rsidR="00A61B30" w:rsidRDefault="00A61B30" w:rsidP="00A61B30">
            <w:pPr>
              <w:spacing w:line="360" w:lineRule="auto"/>
              <w:rPr>
                <w:rFonts w:ascii="Arial" w:hAnsi="Arial" w:cs="Arial"/>
              </w:rPr>
            </w:pPr>
            <w:r>
              <w:rPr>
                <w:rFonts w:ascii="Arial" w:hAnsi="Arial" w:cs="Arial"/>
              </w:rPr>
              <w:t>Can you think of any other everyday software systems where a running total pattern would be used? Identify as many as you can.</w:t>
            </w:r>
          </w:p>
        </w:tc>
      </w:tr>
    </w:tbl>
    <w:p w:rsidR="006C0699" w:rsidRDefault="006C0699">
      <w:pPr>
        <w:rPr>
          <w:rFonts w:ascii="Arial" w:hAnsi="Arial" w:cs="Arial"/>
        </w:rPr>
      </w:pPr>
      <w:r>
        <w:rPr>
          <w:rFonts w:ascii="Arial" w:hAnsi="Arial" w:cs="Arial"/>
        </w:rPr>
        <w:br w:type="page"/>
      </w:r>
    </w:p>
    <w:p w:rsidR="006C0699" w:rsidRPr="00D333BB" w:rsidRDefault="00621B7E" w:rsidP="006C0699">
      <w:pPr>
        <w:spacing w:after="0" w:line="360" w:lineRule="auto"/>
        <w:rPr>
          <w:rFonts w:ascii="Arial" w:hAnsi="Arial" w:cs="Arial"/>
          <w:b/>
          <w:sz w:val="24"/>
        </w:rPr>
      </w:pPr>
      <w:r>
        <w:rPr>
          <w:rFonts w:ascii="Arial" w:hAnsi="Arial" w:cs="Arial"/>
          <w:b/>
          <w:sz w:val="24"/>
        </w:rPr>
        <w:lastRenderedPageBreak/>
        <w:t>Example 3</w:t>
      </w:r>
      <w:r>
        <w:rPr>
          <w:rFonts w:ascii="Arial" w:hAnsi="Arial" w:cs="Arial"/>
          <w:b/>
          <w:sz w:val="24"/>
        </w:rPr>
        <w:t xml:space="preserve">: </w:t>
      </w:r>
      <w:r w:rsidR="006C0699" w:rsidRPr="00D333BB">
        <w:rPr>
          <w:rFonts w:ascii="Arial" w:hAnsi="Arial" w:cs="Arial"/>
          <w:b/>
          <w:sz w:val="24"/>
        </w:rPr>
        <w:t>Guess the Number</w:t>
      </w:r>
    </w:p>
    <w:p w:rsidR="006C0699" w:rsidRDefault="006C0699" w:rsidP="006C0699">
      <w:pPr>
        <w:spacing w:after="0" w:line="360" w:lineRule="auto"/>
        <w:rPr>
          <w:rFonts w:ascii="Arial" w:hAnsi="Arial" w:cs="Arial"/>
        </w:rPr>
      </w:pPr>
      <w:r>
        <w:rPr>
          <w:rFonts w:ascii="Arial" w:hAnsi="Arial" w:cs="Arial"/>
        </w:rPr>
        <w:t>Study the program carefully and answer the questions that follow.</w:t>
      </w:r>
    </w:p>
    <w:p w:rsidR="006C0699" w:rsidRDefault="006C0699" w:rsidP="006C0699">
      <w:pPr>
        <w:spacing w:after="0" w:line="360" w:lineRule="auto"/>
        <w:rPr>
          <w:rFonts w:ascii="Arial" w:hAnsi="Arial" w:cs="Arial"/>
        </w:rPr>
      </w:pPr>
    </w:p>
    <w:p w:rsidR="006C0699" w:rsidRDefault="006C0699" w:rsidP="006C0699">
      <w:pPr>
        <w:spacing w:after="0" w:line="360" w:lineRule="auto"/>
        <w:rPr>
          <w:rFonts w:ascii="Arial" w:hAnsi="Arial" w:cs="Arial"/>
        </w:rPr>
      </w:pPr>
      <w:r>
        <w:rPr>
          <w:noProof/>
          <w:lang w:eastAsia="en-IE"/>
        </w:rPr>
        <w:drawing>
          <wp:inline distT="0" distB="0" distL="0" distR="0" wp14:anchorId="4E2A017C" wp14:editId="3C87D75A">
            <wp:extent cx="5731510" cy="2082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082800"/>
                    </a:xfrm>
                    <a:prstGeom prst="rect">
                      <a:avLst/>
                    </a:prstGeom>
                  </pic:spPr>
                </pic:pic>
              </a:graphicData>
            </a:graphic>
          </wp:inline>
        </w:drawing>
      </w:r>
    </w:p>
    <w:p w:rsidR="006C0699" w:rsidRDefault="006C0699" w:rsidP="006C0699">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6C0699" w:rsidTr="006C0699">
        <w:trPr>
          <w:trHeight w:val="2333"/>
        </w:trPr>
        <w:tc>
          <w:tcPr>
            <w:tcW w:w="9016" w:type="dxa"/>
          </w:tcPr>
          <w:p w:rsidR="006C0699" w:rsidRDefault="006C0699" w:rsidP="006250E7">
            <w:pPr>
              <w:spacing w:line="360" w:lineRule="auto"/>
              <w:rPr>
                <w:rFonts w:ascii="Arial" w:hAnsi="Arial" w:cs="Arial"/>
              </w:rPr>
            </w:pPr>
            <w:r>
              <w:rPr>
                <w:rFonts w:ascii="Arial" w:hAnsi="Arial" w:cs="Arial"/>
              </w:rPr>
              <w:t>What do you think would happen when button A is pressed? What about button B?</w:t>
            </w:r>
          </w:p>
        </w:tc>
      </w:tr>
    </w:tbl>
    <w:p w:rsidR="006C0699" w:rsidRDefault="006C0699" w:rsidP="006C0699">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6C0699" w:rsidTr="006250E7">
        <w:trPr>
          <w:trHeight w:val="2483"/>
        </w:trPr>
        <w:tc>
          <w:tcPr>
            <w:tcW w:w="9016" w:type="dxa"/>
          </w:tcPr>
          <w:p w:rsidR="006C0699" w:rsidRDefault="006C0699" w:rsidP="006C0699">
            <w:pPr>
              <w:spacing w:line="360" w:lineRule="auto"/>
              <w:rPr>
                <w:rFonts w:ascii="Arial" w:hAnsi="Arial" w:cs="Arial"/>
              </w:rPr>
            </w:pPr>
            <w:r>
              <w:rPr>
                <w:rFonts w:ascii="Arial" w:hAnsi="Arial" w:cs="Arial"/>
              </w:rPr>
              <w:t xml:space="preserve">Predict what </w:t>
            </w:r>
            <w:r w:rsidR="00190E41">
              <w:rPr>
                <w:rFonts w:ascii="Arial" w:hAnsi="Arial" w:cs="Arial"/>
              </w:rPr>
              <w:t xml:space="preserve">you think would happen </w:t>
            </w:r>
            <w:r>
              <w:rPr>
                <w:rFonts w:ascii="Arial" w:hAnsi="Arial" w:cs="Arial"/>
              </w:rPr>
              <w:t xml:space="preserve">when button A+B is pressed? </w:t>
            </w:r>
          </w:p>
        </w:tc>
      </w:tr>
    </w:tbl>
    <w:p w:rsidR="006C0699" w:rsidRDefault="006C0699" w:rsidP="006C0699">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6C0699" w:rsidTr="00F33B3E">
        <w:trPr>
          <w:trHeight w:val="2527"/>
        </w:trPr>
        <w:tc>
          <w:tcPr>
            <w:tcW w:w="9016" w:type="dxa"/>
          </w:tcPr>
          <w:p w:rsidR="006C0699" w:rsidRDefault="006C0699" w:rsidP="00190E41">
            <w:pPr>
              <w:spacing w:line="360" w:lineRule="auto"/>
              <w:rPr>
                <w:rFonts w:ascii="Arial" w:hAnsi="Arial" w:cs="Arial"/>
              </w:rPr>
            </w:pPr>
            <w:r>
              <w:rPr>
                <w:rFonts w:ascii="Arial" w:hAnsi="Arial" w:cs="Arial"/>
              </w:rPr>
              <w:t xml:space="preserve">Download and run the program. Were your predictions correct? </w:t>
            </w:r>
            <w:r w:rsidR="00190E41">
              <w:rPr>
                <w:rFonts w:ascii="Arial" w:hAnsi="Arial" w:cs="Arial"/>
              </w:rPr>
              <w:t xml:space="preserve">Describe what </w:t>
            </w:r>
            <w:r>
              <w:rPr>
                <w:rFonts w:ascii="Arial" w:hAnsi="Arial" w:cs="Arial"/>
              </w:rPr>
              <w:t>the program was designed to do?</w:t>
            </w:r>
          </w:p>
        </w:tc>
      </w:tr>
    </w:tbl>
    <w:p w:rsidR="006C0699" w:rsidRDefault="006C0699" w:rsidP="006C0699">
      <w:pPr>
        <w:rPr>
          <w:rFonts w:ascii="Arial" w:hAnsi="Arial" w:cs="Arial"/>
        </w:rPr>
      </w:pPr>
      <w:r>
        <w:rPr>
          <w:rFonts w:ascii="Arial" w:hAnsi="Arial" w:cs="Arial"/>
        </w:rPr>
        <w:br w:type="page"/>
      </w:r>
    </w:p>
    <w:p w:rsidR="006C0699" w:rsidRDefault="006C0699" w:rsidP="006C0699">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6C0699" w:rsidTr="006250E7">
        <w:trPr>
          <w:trHeight w:val="4008"/>
        </w:trPr>
        <w:tc>
          <w:tcPr>
            <w:tcW w:w="9016" w:type="dxa"/>
          </w:tcPr>
          <w:p w:rsidR="006C0699" w:rsidRDefault="006C0699" w:rsidP="006250E7">
            <w:pPr>
              <w:spacing w:line="360" w:lineRule="auto"/>
              <w:rPr>
                <w:rFonts w:ascii="Arial" w:hAnsi="Arial" w:cs="Arial"/>
              </w:rPr>
            </w:pPr>
            <w:r>
              <w:rPr>
                <w:rFonts w:ascii="Arial" w:hAnsi="Arial" w:cs="Arial"/>
              </w:rPr>
              <w:t xml:space="preserve">The code block </w:t>
            </w:r>
            <w:r w:rsidRPr="00FA34B5">
              <w:rPr>
                <w:rFonts w:ascii="Courier New" w:hAnsi="Courier New" w:cs="Courier New"/>
              </w:rPr>
              <w:t>show number x</w:t>
            </w:r>
            <w:r>
              <w:rPr>
                <w:rFonts w:ascii="Arial" w:hAnsi="Arial" w:cs="Arial"/>
              </w:rPr>
              <w:t xml:space="preserve"> is </w:t>
            </w:r>
            <w:r w:rsidRPr="00FA34B5">
              <w:rPr>
                <w:rFonts w:ascii="Arial" w:hAnsi="Arial" w:cs="Arial"/>
                <w:i/>
              </w:rPr>
              <w:t>hatched out</w:t>
            </w:r>
            <w:r>
              <w:rPr>
                <w:rFonts w:ascii="Arial" w:hAnsi="Arial" w:cs="Arial"/>
              </w:rPr>
              <w:t xml:space="preserve">. The hatch pattern indicates that the block will not be executed at runtime i.e. it is not part of the </w:t>
            </w:r>
            <w:r w:rsidRPr="00FA34B5">
              <w:rPr>
                <w:rFonts w:ascii="Arial" w:hAnsi="Arial" w:cs="Arial"/>
                <w:i/>
              </w:rPr>
              <w:t>runtime system</w:t>
            </w:r>
            <w:r>
              <w:rPr>
                <w:rFonts w:ascii="Arial" w:hAnsi="Arial" w:cs="Arial"/>
              </w:rPr>
              <w:t xml:space="preserve">. </w:t>
            </w:r>
          </w:p>
          <w:p w:rsidR="006C0699" w:rsidRDefault="006C0699" w:rsidP="006250E7">
            <w:pPr>
              <w:spacing w:line="360" w:lineRule="auto"/>
              <w:rPr>
                <w:rFonts w:ascii="Arial" w:hAnsi="Arial" w:cs="Arial"/>
              </w:rPr>
            </w:pPr>
          </w:p>
          <w:p w:rsidR="006C0699" w:rsidRDefault="00E56109" w:rsidP="006250E7">
            <w:pPr>
              <w:spacing w:line="360" w:lineRule="auto"/>
              <w:rPr>
                <w:rFonts w:ascii="Arial" w:hAnsi="Arial" w:cs="Arial"/>
              </w:rPr>
            </w:pPr>
            <w:r>
              <w:rPr>
                <w:rFonts w:ascii="Arial" w:hAnsi="Arial" w:cs="Arial"/>
              </w:rPr>
              <w:t>S</w:t>
            </w:r>
            <w:r w:rsidR="006C0699">
              <w:rPr>
                <w:rFonts w:ascii="Arial" w:hAnsi="Arial" w:cs="Arial"/>
              </w:rPr>
              <w:t xml:space="preserve">nap the hatched block </w:t>
            </w:r>
            <w:r>
              <w:rPr>
                <w:rFonts w:ascii="Arial" w:hAnsi="Arial" w:cs="Arial"/>
              </w:rPr>
              <w:t xml:space="preserve">to a place </w:t>
            </w:r>
            <w:r w:rsidR="006C0699">
              <w:rPr>
                <w:rFonts w:ascii="Arial" w:hAnsi="Arial" w:cs="Arial"/>
              </w:rPr>
              <w:t>which would make testing this program easier? Explain</w:t>
            </w:r>
            <w:r>
              <w:rPr>
                <w:rFonts w:ascii="Arial" w:hAnsi="Arial" w:cs="Arial"/>
              </w:rPr>
              <w:t xml:space="preserve"> your choice</w:t>
            </w:r>
            <w:r w:rsidR="006C0699">
              <w:rPr>
                <w:rFonts w:ascii="Arial" w:hAnsi="Arial" w:cs="Arial"/>
              </w:rPr>
              <w:t>.</w:t>
            </w:r>
          </w:p>
          <w:p w:rsidR="006C0699" w:rsidRDefault="006C0699" w:rsidP="006250E7">
            <w:pPr>
              <w:spacing w:line="360" w:lineRule="auto"/>
              <w:rPr>
                <w:rFonts w:ascii="Arial" w:hAnsi="Arial" w:cs="Arial"/>
              </w:rPr>
            </w:pPr>
          </w:p>
        </w:tc>
      </w:tr>
    </w:tbl>
    <w:p w:rsidR="006C0699" w:rsidRDefault="006C0699" w:rsidP="006C0699">
      <w:pPr>
        <w:spacing w:after="0" w:line="360" w:lineRule="auto"/>
        <w:rPr>
          <w:rFonts w:ascii="Arial" w:hAnsi="Arial" w:cs="Arial"/>
        </w:rPr>
      </w:pPr>
    </w:p>
    <w:p w:rsidR="006C0699" w:rsidRDefault="006C0699" w:rsidP="006C0699">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6C0699" w:rsidTr="006250E7">
        <w:trPr>
          <w:trHeight w:val="6031"/>
        </w:trPr>
        <w:tc>
          <w:tcPr>
            <w:tcW w:w="9016" w:type="dxa"/>
          </w:tcPr>
          <w:p w:rsidR="006C0699" w:rsidRDefault="006C0699" w:rsidP="006250E7">
            <w:pPr>
              <w:spacing w:line="360" w:lineRule="auto"/>
              <w:rPr>
                <w:rFonts w:ascii="Arial" w:hAnsi="Arial" w:cs="Arial"/>
              </w:rPr>
            </w:pPr>
            <w:r>
              <w:rPr>
                <w:rFonts w:ascii="Arial" w:hAnsi="Arial" w:cs="Arial"/>
              </w:rPr>
              <w:t xml:space="preserve">Evaluate the program. Suggest </w:t>
            </w:r>
            <w:r w:rsidR="00E56109">
              <w:rPr>
                <w:rFonts w:ascii="Arial" w:hAnsi="Arial" w:cs="Arial"/>
              </w:rPr>
              <w:t xml:space="preserve">(and implement) </w:t>
            </w:r>
            <w:r>
              <w:rPr>
                <w:rFonts w:ascii="Arial" w:hAnsi="Arial" w:cs="Arial"/>
              </w:rPr>
              <w:t>any changes that might make this program more user-friendly. Explain.</w:t>
            </w:r>
          </w:p>
          <w:p w:rsidR="006C0699" w:rsidRDefault="006C0699" w:rsidP="006250E7">
            <w:pPr>
              <w:spacing w:line="360" w:lineRule="auto"/>
              <w:rPr>
                <w:rFonts w:ascii="Arial" w:hAnsi="Arial" w:cs="Arial"/>
              </w:rPr>
            </w:pPr>
          </w:p>
        </w:tc>
      </w:tr>
    </w:tbl>
    <w:p w:rsidR="006C0699" w:rsidRDefault="006C0699" w:rsidP="006C0699">
      <w:pPr>
        <w:spacing w:after="0" w:line="360" w:lineRule="auto"/>
        <w:rPr>
          <w:rFonts w:ascii="Arial" w:hAnsi="Arial" w:cs="Arial"/>
        </w:rPr>
      </w:pPr>
    </w:p>
    <w:p w:rsidR="006C0699" w:rsidRDefault="006C0699">
      <w:pPr>
        <w:rPr>
          <w:rFonts w:ascii="Arial" w:hAnsi="Arial" w:cs="Arial"/>
        </w:rPr>
      </w:pPr>
    </w:p>
    <w:p w:rsidR="009B5696" w:rsidRDefault="009B5696">
      <w:pPr>
        <w:rPr>
          <w:rFonts w:ascii="Arial" w:hAnsi="Arial" w:cs="Arial"/>
        </w:rPr>
      </w:pPr>
      <w:r>
        <w:rPr>
          <w:rFonts w:ascii="Arial" w:hAnsi="Arial" w:cs="Arial"/>
        </w:rPr>
        <w:br w:type="page"/>
      </w:r>
    </w:p>
    <w:p w:rsidR="009B5696" w:rsidRPr="00D333BB" w:rsidRDefault="00621B7E" w:rsidP="009B5696">
      <w:pPr>
        <w:spacing w:after="0" w:line="360" w:lineRule="auto"/>
        <w:rPr>
          <w:rFonts w:ascii="Arial" w:hAnsi="Arial" w:cs="Arial"/>
          <w:b/>
          <w:sz w:val="24"/>
        </w:rPr>
      </w:pPr>
      <w:r>
        <w:rPr>
          <w:rFonts w:ascii="Arial" w:hAnsi="Arial" w:cs="Arial"/>
          <w:b/>
          <w:sz w:val="24"/>
        </w:rPr>
        <w:lastRenderedPageBreak/>
        <w:t>Example 4</w:t>
      </w:r>
      <w:r>
        <w:rPr>
          <w:rFonts w:ascii="Arial" w:hAnsi="Arial" w:cs="Arial"/>
          <w:b/>
          <w:sz w:val="24"/>
        </w:rPr>
        <w:t xml:space="preserve">: </w:t>
      </w:r>
      <w:r w:rsidR="009B5696" w:rsidRPr="00D333BB">
        <w:rPr>
          <w:rFonts w:ascii="Arial" w:hAnsi="Arial" w:cs="Arial"/>
          <w:b/>
          <w:sz w:val="24"/>
        </w:rPr>
        <w:t>Simple Calculator</w:t>
      </w:r>
    </w:p>
    <w:p w:rsidR="009B5696" w:rsidRDefault="005134A4" w:rsidP="00920D8B">
      <w:pPr>
        <w:spacing w:after="0" w:line="360" w:lineRule="auto"/>
        <w:rPr>
          <w:rFonts w:ascii="Arial" w:hAnsi="Arial" w:cs="Arial"/>
        </w:rPr>
      </w:pPr>
      <w:r>
        <w:rPr>
          <w:rFonts w:ascii="Arial" w:hAnsi="Arial" w:cs="Arial"/>
        </w:rPr>
        <w:t xml:space="preserve">This example turns your </w:t>
      </w:r>
      <w:proofErr w:type="spellStart"/>
      <w:proofErr w:type="gramStart"/>
      <w:r>
        <w:rPr>
          <w:rFonts w:ascii="Arial" w:hAnsi="Arial" w:cs="Arial"/>
        </w:rPr>
        <w:t>micro:bit</w:t>
      </w:r>
      <w:proofErr w:type="spellEnd"/>
      <w:proofErr w:type="gramEnd"/>
      <w:r>
        <w:rPr>
          <w:rFonts w:ascii="Arial" w:hAnsi="Arial" w:cs="Arial"/>
        </w:rPr>
        <w:t xml:space="preserve"> into a simple calculator</w:t>
      </w:r>
      <w:r w:rsidR="00040DF6">
        <w:rPr>
          <w:rFonts w:ascii="Arial" w:hAnsi="Arial" w:cs="Arial"/>
        </w:rPr>
        <w:t xml:space="preserve"> (performs addition and subtraction only)</w:t>
      </w:r>
      <w:r>
        <w:rPr>
          <w:rFonts w:ascii="Arial" w:hAnsi="Arial" w:cs="Arial"/>
        </w:rPr>
        <w:t>.</w:t>
      </w:r>
    </w:p>
    <w:p w:rsidR="005134A4" w:rsidRDefault="005134A4" w:rsidP="00920D8B">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040DF6" w:rsidTr="00DB67EB">
        <w:trPr>
          <w:trHeight w:val="4576"/>
        </w:trPr>
        <w:tc>
          <w:tcPr>
            <w:tcW w:w="9016" w:type="dxa"/>
          </w:tcPr>
          <w:p w:rsidR="00040DF6" w:rsidRDefault="00040DF6" w:rsidP="00040DF6">
            <w:pPr>
              <w:spacing w:line="360" w:lineRule="auto"/>
              <w:rPr>
                <w:rFonts w:ascii="Arial" w:hAnsi="Arial" w:cs="Arial"/>
              </w:rPr>
            </w:pPr>
            <w:r>
              <w:rPr>
                <w:rFonts w:ascii="Arial" w:hAnsi="Arial" w:cs="Arial"/>
              </w:rPr>
              <w:t xml:space="preserve">Study the code carefully and see if you can explain the design. </w:t>
            </w:r>
          </w:p>
          <w:p w:rsidR="00040DF6" w:rsidRDefault="00040DF6" w:rsidP="00AC3B90">
            <w:pPr>
              <w:spacing w:line="360" w:lineRule="auto"/>
              <w:rPr>
                <w:rFonts w:ascii="Arial" w:hAnsi="Arial" w:cs="Arial"/>
              </w:rPr>
            </w:pPr>
            <w:r>
              <w:rPr>
                <w:rFonts w:ascii="Arial" w:hAnsi="Arial" w:cs="Arial"/>
              </w:rPr>
              <w:t>In order to do this</w:t>
            </w:r>
            <w:r w:rsidR="00AC3B90">
              <w:rPr>
                <w:rFonts w:ascii="Arial" w:hAnsi="Arial" w:cs="Arial"/>
              </w:rPr>
              <w:t>,</w:t>
            </w:r>
            <w:r>
              <w:rPr>
                <w:rFonts w:ascii="Arial" w:hAnsi="Arial" w:cs="Arial"/>
              </w:rPr>
              <w:t xml:space="preserve"> it might be useful to </w:t>
            </w:r>
            <w:r w:rsidR="00AC3B90">
              <w:rPr>
                <w:rFonts w:ascii="Arial" w:hAnsi="Arial" w:cs="Arial"/>
              </w:rPr>
              <w:t xml:space="preserve">describe a number of use cases. A </w:t>
            </w:r>
            <w:r w:rsidR="00AC3B90" w:rsidRPr="006F6DF0">
              <w:rPr>
                <w:rFonts w:ascii="Arial" w:hAnsi="Arial" w:cs="Arial"/>
                <w:i/>
              </w:rPr>
              <w:t>use case</w:t>
            </w:r>
            <w:r w:rsidR="00AC3B90">
              <w:rPr>
                <w:rFonts w:ascii="Arial" w:hAnsi="Arial" w:cs="Arial"/>
              </w:rPr>
              <w:t xml:space="preserve"> is a list of precise instructions a user would have to follow in order to achieve a particular goal. In this case the goal would be to perform a specific calculation e.g. </w:t>
            </w:r>
            <m:oMath>
              <m:r>
                <w:rPr>
                  <w:rFonts w:ascii="Cambria Math" w:hAnsi="Cambria Math" w:cs="Arial"/>
                </w:rPr>
                <m:t>2+3</m:t>
              </m:r>
            </m:oMath>
            <w:r w:rsidR="00AC3B90">
              <w:rPr>
                <w:rFonts w:ascii="Arial" w:hAnsi="Arial" w:cs="Arial"/>
              </w:rPr>
              <w:t xml:space="preserve"> or </w:t>
            </w:r>
            <m:oMath>
              <m:r>
                <w:rPr>
                  <w:rFonts w:ascii="Cambria Math" w:hAnsi="Cambria Math" w:cs="Arial"/>
                </w:rPr>
                <m:t>5-1</m:t>
              </m:r>
            </m:oMath>
            <w:r w:rsidR="00AC3B90">
              <w:rPr>
                <w:rFonts w:ascii="Arial" w:hAnsi="Arial" w:cs="Arial"/>
              </w:rPr>
              <w:t xml:space="preserve">. </w:t>
            </w:r>
          </w:p>
        </w:tc>
      </w:tr>
    </w:tbl>
    <w:p w:rsidR="005134A4" w:rsidRDefault="005134A4" w:rsidP="00920D8B">
      <w:pPr>
        <w:spacing w:after="0" w:line="360" w:lineRule="auto"/>
        <w:rPr>
          <w:rFonts w:ascii="Arial" w:hAnsi="Arial" w:cs="Arial"/>
        </w:rPr>
      </w:pPr>
    </w:p>
    <w:p w:rsidR="009B5696" w:rsidRDefault="0063774C" w:rsidP="00E56109">
      <w:pPr>
        <w:spacing w:after="0" w:line="360" w:lineRule="auto"/>
        <w:jc w:val="center"/>
        <w:rPr>
          <w:rFonts w:ascii="Arial" w:hAnsi="Arial" w:cs="Arial"/>
        </w:rPr>
      </w:pPr>
      <w:r>
        <w:rPr>
          <w:noProof/>
          <w:lang w:eastAsia="en-IE"/>
        </w:rPr>
        <w:drawing>
          <wp:inline distT="0" distB="0" distL="0" distR="0" wp14:anchorId="5A389496" wp14:editId="39CD222A">
            <wp:extent cx="5731510" cy="3862705"/>
            <wp:effectExtent l="0" t="0" r="254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62705"/>
                    </a:xfrm>
                    <a:prstGeom prst="rect">
                      <a:avLst/>
                    </a:prstGeom>
                  </pic:spPr>
                </pic:pic>
              </a:graphicData>
            </a:graphic>
          </wp:inline>
        </w:drawing>
      </w:r>
    </w:p>
    <w:p w:rsidR="002D2DDF" w:rsidRDefault="00726679" w:rsidP="00920D8B">
      <w:pPr>
        <w:spacing w:after="0" w:line="360" w:lineRule="auto"/>
        <w:rPr>
          <w:rFonts w:ascii="Arial" w:hAnsi="Arial" w:cs="Arial"/>
        </w:rPr>
      </w:pPr>
      <w:r>
        <w:rPr>
          <w:rFonts w:ascii="Arial" w:hAnsi="Arial" w:cs="Arial"/>
        </w:rPr>
        <w:t>Download and run the code. Test your use cases.</w:t>
      </w:r>
    </w:p>
    <w:p w:rsidR="00AC3B90" w:rsidRDefault="00AC3B9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AC3B90" w:rsidTr="0019276B">
        <w:trPr>
          <w:trHeight w:val="3441"/>
        </w:trPr>
        <w:tc>
          <w:tcPr>
            <w:tcW w:w="9016" w:type="dxa"/>
          </w:tcPr>
          <w:p w:rsidR="00AC3B90" w:rsidRDefault="0019276B" w:rsidP="0019276B">
            <w:pPr>
              <w:spacing w:line="360" w:lineRule="auto"/>
              <w:rPr>
                <w:rFonts w:ascii="Arial" w:hAnsi="Arial" w:cs="Arial"/>
              </w:rPr>
            </w:pPr>
            <w:r>
              <w:rPr>
                <w:rFonts w:ascii="Arial" w:hAnsi="Arial" w:cs="Arial"/>
              </w:rPr>
              <w:lastRenderedPageBreak/>
              <w:t>Devise a</w:t>
            </w:r>
            <w:r w:rsidR="00AC3B90">
              <w:rPr>
                <w:rFonts w:ascii="Arial" w:hAnsi="Arial" w:cs="Arial"/>
              </w:rPr>
              <w:t xml:space="preserve"> </w:t>
            </w:r>
            <w:r>
              <w:rPr>
                <w:rFonts w:ascii="Arial" w:hAnsi="Arial" w:cs="Arial"/>
              </w:rPr>
              <w:t>general notation that could be used to describe how the system works?</w:t>
            </w:r>
          </w:p>
        </w:tc>
      </w:tr>
      <w:tr w:rsidR="00DB67EB" w:rsidTr="00726679">
        <w:trPr>
          <w:trHeight w:val="5402"/>
        </w:trPr>
        <w:tc>
          <w:tcPr>
            <w:tcW w:w="9016" w:type="dxa"/>
          </w:tcPr>
          <w:p w:rsidR="00DB67EB" w:rsidRDefault="00DB67EB" w:rsidP="00DB67EB">
            <w:pPr>
              <w:spacing w:line="360" w:lineRule="auto"/>
              <w:rPr>
                <w:rFonts w:ascii="Arial" w:hAnsi="Arial" w:cs="Arial"/>
              </w:rPr>
            </w:pPr>
            <w:r>
              <w:rPr>
                <w:rFonts w:ascii="Arial" w:hAnsi="Arial" w:cs="Arial"/>
              </w:rPr>
              <w:t xml:space="preserve">The datatype of the variable </w:t>
            </w:r>
            <w:proofErr w:type="spellStart"/>
            <w:r w:rsidRPr="006F6DF0">
              <w:rPr>
                <w:rFonts w:ascii="Courier New" w:hAnsi="Courier New" w:cs="Courier New"/>
              </w:rPr>
              <w:t>xEntered</w:t>
            </w:r>
            <w:proofErr w:type="spellEnd"/>
            <w:r>
              <w:rPr>
                <w:rFonts w:ascii="Arial" w:hAnsi="Arial" w:cs="Arial"/>
              </w:rPr>
              <w:t xml:space="preserve"> is Boolean. This means that it can be used to store one of two values - either </w:t>
            </w:r>
            <w:r w:rsidRPr="006F6DF0">
              <w:rPr>
                <w:rFonts w:ascii="Courier New" w:hAnsi="Courier New" w:cs="Courier New"/>
              </w:rPr>
              <w:t>true</w:t>
            </w:r>
            <w:r>
              <w:rPr>
                <w:rFonts w:ascii="Arial" w:hAnsi="Arial" w:cs="Arial"/>
              </w:rPr>
              <w:t xml:space="preserve"> or </w:t>
            </w:r>
            <w:r w:rsidRPr="006F6DF0">
              <w:rPr>
                <w:rFonts w:ascii="Courier New" w:hAnsi="Courier New" w:cs="Courier New"/>
              </w:rPr>
              <w:t>false</w:t>
            </w:r>
            <w:r>
              <w:rPr>
                <w:rFonts w:ascii="Arial" w:hAnsi="Arial" w:cs="Arial"/>
              </w:rPr>
              <w:t xml:space="preserve">. Boolean variables are often referred to as </w:t>
            </w:r>
            <w:r w:rsidRPr="00DB67EB">
              <w:rPr>
                <w:rFonts w:ascii="Arial" w:hAnsi="Arial" w:cs="Arial"/>
                <w:i/>
              </w:rPr>
              <w:t>flags</w:t>
            </w:r>
            <w:r>
              <w:rPr>
                <w:rFonts w:ascii="Arial" w:hAnsi="Arial" w:cs="Arial"/>
              </w:rPr>
              <w:t xml:space="preserve"> because they can be used to indicate or flag whether or not a particular runtime event has occurred or not.</w:t>
            </w:r>
          </w:p>
          <w:p w:rsidR="00DB67EB" w:rsidRDefault="00DB67EB" w:rsidP="00DB67EB">
            <w:pPr>
              <w:spacing w:line="360" w:lineRule="auto"/>
              <w:rPr>
                <w:rFonts w:ascii="Arial" w:hAnsi="Arial" w:cs="Arial"/>
              </w:rPr>
            </w:pPr>
          </w:p>
          <w:p w:rsidR="00DB67EB" w:rsidRDefault="00DB67EB" w:rsidP="00DB67EB">
            <w:pPr>
              <w:spacing w:line="360" w:lineRule="auto"/>
              <w:rPr>
                <w:rFonts w:ascii="Arial" w:hAnsi="Arial" w:cs="Arial"/>
              </w:rPr>
            </w:pPr>
            <w:r>
              <w:rPr>
                <w:rFonts w:ascii="Arial" w:hAnsi="Arial" w:cs="Arial"/>
              </w:rPr>
              <w:t xml:space="preserve">Examine the code carefully and explain what event the variable </w:t>
            </w:r>
            <w:proofErr w:type="spellStart"/>
            <w:r w:rsidRPr="006C0699">
              <w:rPr>
                <w:rFonts w:ascii="Courier New" w:hAnsi="Courier New" w:cs="Courier New"/>
              </w:rPr>
              <w:t>xEntered</w:t>
            </w:r>
            <w:proofErr w:type="spellEnd"/>
            <w:r>
              <w:rPr>
                <w:rFonts w:ascii="Arial" w:hAnsi="Arial" w:cs="Arial"/>
              </w:rPr>
              <w:t xml:space="preserve"> is used to flag.</w:t>
            </w:r>
          </w:p>
          <w:p w:rsidR="00DB67EB" w:rsidRDefault="00DB67EB" w:rsidP="00920D8B">
            <w:pPr>
              <w:spacing w:line="360" w:lineRule="auto"/>
              <w:rPr>
                <w:rFonts w:ascii="Arial" w:hAnsi="Arial" w:cs="Arial"/>
              </w:rPr>
            </w:pPr>
          </w:p>
        </w:tc>
      </w:tr>
      <w:tr w:rsidR="00BD056B" w:rsidTr="006250E7">
        <w:trPr>
          <w:trHeight w:val="4374"/>
        </w:trPr>
        <w:tc>
          <w:tcPr>
            <w:tcW w:w="9016" w:type="dxa"/>
          </w:tcPr>
          <w:p w:rsidR="00BD056B" w:rsidRDefault="00BD056B" w:rsidP="00BD056B">
            <w:pPr>
              <w:spacing w:line="360" w:lineRule="auto"/>
              <w:rPr>
                <w:rFonts w:ascii="Arial" w:hAnsi="Arial" w:cs="Arial"/>
              </w:rPr>
            </w:pPr>
            <w:r>
              <w:rPr>
                <w:rFonts w:ascii="Arial" w:hAnsi="Arial" w:cs="Arial"/>
              </w:rPr>
              <w:t>Compare the logic contained in the two code blocks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1143"/>
              <w:gridCol w:w="2971"/>
            </w:tblGrid>
            <w:tr w:rsidR="00BD056B" w:rsidTr="006250E7">
              <w:trPr>
                <w:trHeight w:val="856"/>
              </w:trPr>
              <w:tc>
                <w:tcPr>
                  <w:tcW w:w="4686" w:type="dxa"/>
                  <w:vAlign w:val="center"/>
                </w:tcPr>
                <w:p w:rsidR="00BD056B" w:rsidRDefault="00BD056B" w:rsidP="00BD056B">
                  <w:pPr>
                    <w:spacing w:line="360" w:lineRule="auto"/>
                    <w:jc w:val="right"/>
                    <w:rPr>
                      <w:rFonts w:ascii="Arial" w:hAnsi="Arial" w:cs="Arial"/>
                    </w:rPr>
                  </w:pPr>
                  <w:r>
                    <w:rPr>
                      <w:noProof/>
                      <w:lang w:eastAsia="en-IE"/>
                    </w:rPr>
                    <w:drawing>
                      <wp:inline distT="0" distB="0" distL="0" distR="0" wp14:anchorId="1290E3CA" wp14:editId="5B7F7028">
                        <wp:extent cx="283845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323850"/>
                                </a:xfrm>
                                <a:prstGeom prst="rect">
                                  <a:avLst/>
                                </a:prstGeom>
                              </pic:spPr>
                            </pic:pic>
                          </a:graphicData>
                        </a:graphic>
                      </wp:inline>
                    </w:drawing>
                  </w:r>
                </w:p>
              </w:tc>
              <w:tc>
                <w:tcPr>
                  <w:tcW w:w="1143" w:type="dxa"/>
                  <w:vAlign w:val="center"/>
                </w:tcPr>
                <w:p w:rsidR="00BD056B" w:rsidRDefault="00BD056B" w:rsidP="00BD056B">
                  <w:pPr>
                    <w:spacing w:line="360" w:lineRule="auto"/>
                    <w:jc w:val="center"/>
                    <w:rPr>
                      <w:rFonts w:ascii="Arial" w:hAnsi="Arial" w:cs="Arial"/>
                    </w:rPr>
                  </w:pPr>
                  <w:r>
                    <w:rPr>
                      <w:rFonts w:ascii="Arial" w:hAnsi="Arial" w:cs="Arial"/>
                    </w:rPr>
                    <w:t>and</w:t>
                  </w:r>
                </w:p>
              </w:tc>
              <w:tc>
                <w:tcPr>
                  <w:tcW w:w="2971" w:type="dxa"/>
                  <w:vAlign w:val="center"/>
                </w:tcPr>
                <w:p w:rsidR="00BD056B" w:rsidRDefault="00BD056B" w:rsidP="00BD056B">
                  <w:pPr>
                    <w:spacing w:line="360" w:lineRule="auto"/>
                    <w:rPr>
                      <w:rFonts w:ascii="Arial" w:hAnsi="Arial" w:cs="Arial"/>
                    </w:rPr>
                  </w:pPr>
                  <w:r>
                    <w:rPr>
                      <w:noProof/>
                      <w:lang w:eastAsia="en-IE"/>
                    </w:rPr>
                    <w:drawing>
                      <wp:inline distT="0" distB="0" distL="0" distR="0" wp14:anchorId="42FE9C14" wp14:editId="3CB6742C">
                        <wp:extent cx="145732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70051" cy="220988"/>
                                </a:xfrm>
                                <a:prstGeom prst="rect">
                                  <a:avLst/>
                                </a:prstGeom>
                              </pic:spPr>
                            </pic:pic>
                          </a:graphicData>
                        </a:graphic>
                      </wp:inline>
                    </w:drawing>
                  </w:r>
                </w:p>
              </w:tc>
            </w:tr>
          </w:tbl>
          <w:p w:rsidR="00BD056B" w:rsidRDefault="00BD056B" w:rsidP="00920D8B">
            <w:pPr>
              <w:spacing w:line="360" w:lineRule="auto"/>
              <w:rPr>
                <w:rFonts w:ascii="Arial" w:hAnsi="Arial" w:cs="Arial"/>
              </w:rPr>
            </w:pPr>
          </w:p>
          <w:p w:rsidR="00BD056B" w:rsidRDefault="00BD056B" w:rsidP="00920D8B">
            <w:pPr>
              <w:spacing w:line="360" w:lineRule="auto"/>
              <w:rPr>
                <w:rFonts w:ascii="Arial" w:hAnsi="Arial" w:cs="Arial"/>
              </w:rPr>
            </w:pPr>
          </w:p>
        </w:tc>
      </w:tr>
    </w:tbl>
    <w:p w:rsidR="00BD056B" w:rsidRDefault="00BD056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A52683" w:rsidTr="00A52683">
        <w:trPr>
          <w:trHeight w:val="3393"/>
        </w:trPr>
        <w:tc>
          <w:tcPr>
            <w:tcW w:w="9016" w:type="dxa"/>
          </w:tcPr>
          <w:p w:rsidR="00A52683" w:rsidRDefault="00A52683" w:rsidP="00920D8B">
            <w:pPr>
              <w:spacing w:line="360" w:lineRule="auto"/>
              <w:rPr>
                <w:rFonts w:ascii="Arial" w:hAnsi="Arial" w:cs="Arial"/>
              </w:rPr>
            </w:pPr>
            <w:r>
              <w:rPr>
                <w:rFonts w:ascii="Arial" w:hAnsi="Arial" w:cs="Arial"/>
              </w:rPr>
              <w:lastRenderedPageBreak/>
              <w:t>Once simple enhancement that could be made to the program is the addition of multiplication and division. See if you can implement these operations without using the Block Category list in the centre of the IDE i.e. restrict yourself to duplicating and changing existing code blocks only.)</w:t>
            </w:r>
          </w:p>
        </w:tc>
      </w:tr>
      <w:tr w:rsidR="00A52683" w:rsidTr="00A52683">
        <w:trPr>
          <w:trHeight w:val="5261"/>
        </w:trPr>
        <w:tc>
          <w:tcPr>
            <w:tcW w:w="9016" w:type="dxa"/>
          </w:tcPr>
          <w:p w:rsidR="00A52683" w:rsidRDefault="00A52683" w:rsidP="00A52683">
            <w:pPr>
              <w:spacing w:line="360" w:lineRule="auto"/>
              <w:rPr>
                <w:rFonts w:ascii="Arial" w:hAnsi="Arial" w:cs="Arial"/>
              </w:rPr>
            </w:pPr>
            <w:r>
              <w:rPr>
                <w:rFonts w:ascii="Arial" w:hAnsi="Arial" w:cs="Arial"/>
              </w:rPr>
              <w:t>Evaluate the program by suggesting any improvements that could be made to it. Implement.</w:t>
            </w:r>
          </w:p>
        </w:tc>
      </w:tr>
      <w:tr w:rsidR="00A52683" w:rsidTr="00A52683">
        <w:trPr>
          <w:trHeight w:val="4228"/>
        </w:trPr>
        <w:tc>
          <w:tcPr>
            <w:tcW w:w="9016" w:type="dxa"/>
          </w:tcPr>
          <w:p w:rsidR="00A52683" w:rsidRDefault="00A52683" w:rsidP="00A52683">
            <w:pPr>
              <w:spacing w:line="360" w:lineRule="auto"/>
              <w:rPr>
                <w:rFonts w:ascii="Arial" w:hAnsi="Arial" w:cs="Arial"/>
              </w:rPr>
            </w:pPr>
            <w:r>
              <w:rPr>
                <w:rFonts w:ascii="Arial" w:hAnsi="Arial" w:cs="Arial"/>
              </w:rPr>
              <w:t xml:space="preserve">Suggest other systems that could be developed by adapting patterns used in this implementation. </w:t>
            </w:r>
          </w:p>
          <w:p w:rsidR="00A52683" w:rsidRDefault="00A52683" w:rsidP="00920D8B">
            <w:pPr>
              <w:spacing w:line="360" w:lineRule="auto"/>
              <w:rPr>
                <w:rFonts w:ascii="Arial" w:hAnsi="Arial" w:cs="Arial"/>
              </w:rPr>
            </w:pPr>
          </w:p>
        </w:tc>
      </w:tr>
    </w:tbl>
    <w:p w:rsidR="001D7682" w:rsidRDefault="001D7682">
      <w:pPr>
        <w:rPr>
          <w:rFonts w:ascii="Arial" w:hAnsi="Arial" w:cs="Arial"/>
        </w:rPr>
      </w:pPr>
      <w:r>
        <w:rPr>
          <w:rFonts w:ascii="Arial" w:hAnsi="Arial" w:cs="Arial"/>
        </w:rPr>
        <w:br w:type="page"/>
      </w:r>
    </w:p>
    <w:p w:rsidR="00D333BB" w:rsidRPr="00D333BB" w:rsidRDefault="00D333BB" w:rsidP="00D333BB">
      <w:pPr>
        <w:spacing w:after="0" w:line="360" w:lineRule="auto"/>
        <w:rPr>
          <w:rFonts w:ascii="Arial" w:hAnsi="Arial" w:cs="Arial"/>
          <w:b/>
          <w:u w:val="single"/>
        </w:rPr>
      </w:pPr>
      <w:r w:rsidRPr="00D333BB">
        <w:rPr>
          <w:rFonts w:ascii="Arial" w:hAnsi="Arial" w:cs="Arial"/>
          <w:b/>
          <w:u w:val="single"/>
        </w:rPr>
        <w:lastRenderedPageBreak/>
        <w:t>ADDITIONAL NOTES</w:t>
      </w:r>
    </w:p>
    <w:p w:rsidR="00D333BB" w:rsidRDefault="00D333BB" w:rsidP="00D333BB">
      <w:pPr>
        <w:spacing w:after="0" w:line="360" w:lineRule="auto"/>
        <w:rPr>
          <w:rFonts w:ascii="Arial" w:hAnsi="Arial" w:cs="Arial"/>
        </w:rPr>
      </w:pPr>
    </w:p>
    <w:p w:rsidR="00D333BB" w:rsidRPr="00D333BB" w:rsidRDefault="00D333BB" w:rsidP="00D333BB">
      <w:pPr>
        <w:spacing w:after="0" w:line="360" w:lineRule="auto"/>
        <w:rPr>
          <w:rFonts w:ascii="Arial" w:hAnsi="Arial" w:cs="Arial"/>
        </w:rPr>
      </w:pPr>
    </w:p>
    <w:p w:rsidR="00D333BB" w:rsidRPr="00D333BB" w:rsidRDefault="00D333BB" w:rsidP="00D333BB">
      <w:pPr>
        <w:spacing w:after="0" w:line="360" w:lineRule="auto"/>
        <w:rPr>
          <w:rFonts w:ascii="Arial" w:hAnsi="Arial" w:cs="Arial"/>
        </w:rPr>
      </w:pPr>
      <w:r w:rsidRPr="00D333BB">
        <w:rPr>
          <w:rFonts w:ascii="Arial" w:hAnsi="Arial" w:cs="Arial"/>
        </w:rPr>
        <w:br w:type="page"/>
      </w:r>
    </w:p>
    <w:p w:rsidR="007C5BB1" w:rsidRPr="00D333BB" w:rsidRDefault="00621B7E" w:rsidP="007C5BB1">
      <w:pPr>
        <w:spacing w:after="0" w:line="360" w:lineRule="auto"/>
        <w:rPr>
          <w:rFonts w:ascii="Arial" w:hAnsi="Arial" w:cs="Arial"/>
          <w:b/>
          <w:sz w:val="24"/>
        </w:rPr>
      </w:pPr>
      <w:r>
        <w:rPr>
          <w:rFonts w:ascii="Arial" w:hAnsi="Arial" w:cs="Arial"/>
          <w:b/>
          <w:sz w:val="24"/>
        </w:rPr>
        <w:lastRenderedPageBreak/>
        <w:t>Example 5</w:t>
      </w:r>
      <w:r>
        <w:rPr>
          <w:rFonts w:ascii="Arial" w:hAnsi="Arial" w:cs="Arial"/>
          <w:b/>
          <w:sz w:val="24"/>
        </w:rPr>
        <w:t xml:space="preserve">: </w:t>
      </w:r>
      <w:r w:rsidR="007C5BB1" w:rsidRPr="00D333BB">
        <w:rPr>
          <w:rFonts w:ascii="Arial" w:hAnsi="Arial" w:cs="Arial"/>
          <w:b/>
          <w:sz w:val="24"/>
        </w:rPr>
        <w:t>Binary Number Converter</w:t>
      </w:r>
    </w:p>
    <w:p w:rsidR="002D2DDF" w:rsidRDefault="00775E88" w:rsidP="00920D8B">
      <w:pPr>
        <w:spacing w:after="0" w:line="360" w:lineRule="auto"/>
        <w:rPr>
          <w:rFonts w:ascii="Arial" w:hAnsi="Arial" w:cs="Arial"/>
        </w:rPr>
      </w:pPr>
      <w:r>
        <w:rPr>
          <w:rFonts w:ascii="Arial" w:hAnsi="Arial" w:cs="Arial"/>
        </w:rPr>
        <w:t>This would be a good example to use with students t</w:t>
      </w:r>
      <w:r w:rsidR="006250E7">
        <w:rPr>
          <w:rFonts w:ascii="Arial" w:hAnsi="Arial" w:cs="Arial"/>
        </w:rPr>
        <w:t>o follow a</w:t>
      </w:r>
      <w:r>
        <w:rPr>
          <w:rFonts w:ascii="Arial" w:hAnsi="Arial" w:cs="Arial"/>
        </w:rPr>
        <w:t xml:space="preserve"> binary unplugged activity.</w:t>
      </w:r>
    </w:p>
    <w:p w:rsidR="006250E7" w:rsidRDefault="006250E7" w:rsidP="00920D8B">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8346B2" w:rsidTr="008346B2">
        <w:trPr>
          <w:trHeight w:val="4514"/>
        </w:trPr>
        <w:tc>
          <w:tcPr>
            <w:tcW w:w="5529" w:type="dxa"/>
          </w:tcPr>
          <w:p w:rsidR="008346B2" w:rsidRDefault="008346B2" w:rsidP="008346B2">
            <w:pPr>
              <w:spacing w:line="360" w:lineRule="auto"/>
              <w:rPr>
                <w:rFonts w:ascii="Arial" w:hAnsi="Arial" w:cs="Arial"/>
              </w:rPr>
            </w:pPr>
            <w:r>
              <w:rPr>
                <w:rFonts w:ascii="Arial" w:hAnsi="Arial" w:cs="Arial"/>
              </w:rPr>
              <w:t xml:space="preserve">The purpose of the program is to convert from binary to decimal on the fly. </w:t>
            </w:r>
          </w:p>
          <w:p w:rsidR="008346B2" w:rsidRDefault="008346B2" w:rsidP="008346B2">
            <w:pPr>
              <w:spacing w:line="360" w:lineRule="auto"/>
              <w:rPr>
                <w:rFonts w:ascii="Arial" w:hAnsi="Arial" w:cs="Arial"/>
              </w:rPr>
            </w:pPr>
          </w:p>
          <w:p w:rsidR="008346B2" w:rsidRDefault="008346B2" w:rsidP="008346B2">
            <w:pPr>
              <w:spacing w:line="360" w:lineRule="auto"/>
              <w:rPr>
                <w:rFonts w:ascii="Arial" w:hAnsi="Arial" w:cs="Arial"/>
              </w:rPr>
            </w:pPr>
            <w:r>
              <w:rPr>
                <w:rFonts w:ascii="Arial" w:hAnsi="Arial" w:cs="Arial"/>
              </w:rPr>
              <w:t>As each binary digit is entered the decimal equivalent is calculated.</w:t>
            </w:r>
          </w:p>
          <w:p w:rsidR="008346B2" w:rsidRDefault="008346B2" w:rsidP="008346B2">
            <w:pPr>
              <w:spacing w:line="360" w:lineRule="auto"/>
              <w:rPr>
                <w:rFonts w:ascii="Arial" w:hAnsi="Arial" w:cs="Arial"/>
              </w:rPr>
            </w:pPr>
          </w:p>
          <w:p w:rsidR="008346B2" w:rsidRDefault="008346B2" w:rsidP="008346B2">
            <w:pPr>
              <w:spacing w:line="360" w:lineRule="auto"/>
              <w:rPr>
                <w:rFonts w:ascii="Arial" w:hAnsi="Arial" w:cs="Arial"/>
              </w:rPr>
            </w:pPr>
            <w:r>
              <w:rPr>
                <w:rFonts w:ascii="Arial" w:hAnsi="Arial" w:cs="Arial"/>
              </w:rPr>
              <w:t>The abstractions are:</w:t>
            </w:r>
          </w:p>
          <w:p w:rsidR="008346B2" w:rsidRPr="008346B2" w:rsidRDefault="008346B2" w:rsidP="008346B2">
            <w:pPr>
              <w:pStyle w:val="ListParagraph"/>
              <w:numPr>
                <w:ilvl w:val="0"/>
                <w:numId w:val="2"/>
              </w:numPr>
              <w:spacing w:line="360" w:lineRule="auto"/>
              <w:rPr>
                <w:rFonts w:ascii="Arial" w:hAnsi="Arial" w:cs="Arial"/>
              </w:rPr>
            </w:pPr>
            <w:r>
              <w:rPr>
                <w:rFonts w:ascii="Arial" w:hAnsi="Arial" w:cs="Arial"/>
              </w:rPr>
              <w:t>b</w:t>
            </w:r>
            <w:r w:rsidRPr="008346B2">
              <w:rPr>
                <w:rFonts w:ascii="Arial" w:hAnsi="Arial" w:cs="Arial"/>
              </w:rPr>
              <w:t xml:space="preserve">utton A </w:t>
            </w:r>
            <w:r>
              <w:rPr>
                <w:rFonts w:ascii="Arial" w:hAnsi="Arial" w:cs="Arial"/>
              </w:rPr>
              <w:t>represents a 1 and</w:t>
            </w:r>
          </w:p>
          <w:p w:rsidR="008346B2" w:rsidRPr="008346B2" w:rsidRDefault="008346B2" w:rsidP="008346B2">
            <w:pPr>
              <w:pStyle w:val="ListParagraph"/>
              <w:numPr>
                <w:ilvl w:val="0"/>
                <w:numId w:val="2"/>
              </w:numPr>
              <w:spacing w:line="360" w:lineRule="auto"/>
              <w:rPr>
                <w:rFonts w:ascii="Arial" w:hAnsi="Arial" w:cs="Arial"/>
              </w:rPr>
            </w:pPr>
            <w:r>
              <w:rPr>
                <w:rFonts w:ascii="Arial" w:hAnsi="Arial" w:cs="Arial"/>
              </w:rPr>
              <w:t>b</w:t>
            </w:r>
            <w:r w:rsidRPr="008346B2">
              <w:rPr>
                <w:rFonts w:ascii="Arial" w:hAnsi="Arial" w:cs="Arial"/>
              </w:rPr>
              <w:t xml:space="preserve">utton </w:t>
            </w:r>
            <w:r>
              <w:rPr>
                <w:rFonts w:ascii="Arial" w:hAnsi="Arial" w:cs="Arial"/>
              </w:rPr>
              <w:t>B</w:t>
            </w:r>
            <w:r w:rsidRPr="008346B2">
              <w:rPr>
                <w:rFonts w:ascii="Arial" w:hAnsi="Arial" w:cs="Arial"/>
              </w:rPr>
              <w:t xml:space="preserve"> </w:t>
            </w:r>
            <w:r>
              <w:rPr>
                <w:rFonts w:ascii="Arial" w:hAnsi="Arial" w:cs="Arial"/>
              </w:rPr>
              <w:t>represents a 0</w:t>
            </w:r>
          </w:p>
          <w:p w:rsidR="008346B2" w:rsidRDefault="008346B2" w:rsidP="00920D8B">
            <w:pPr>
              <w:spacing w:line="360" w:lineRule="auto"/>
              <w:rPr>
                <w:rFonts w:ascii="Arial" w:hAnsi="Arial" w:cs="Arial"/>
              </w:rPr>
            </w:pPr>
          </w:p>
          <w:p w:rsidR="008346B2" w:rsidRDefault="008346B2" w:rsidP="008346B2">
            <w:pPr>
              <w:spacing w:line="360" w:lineRule="auto"/>
              <w:rPr>
                <w:rFonts w:ascii="Arial" w:hAnsi="Arial" w:cs="Arial"/>
              </w:rPr>
            </w:pPr>
            <w:r>
              <w:rPr>
                <w:rFonts w:ascii="Arial" w:hAnsi="Arial" w:cs="Arial"/>
              </w:rPr>
              <w:t>The table shown here on the right illustrates the first ten binary numbers and their decimal equivalents.</w:t>
            </w:r>
          </w:p>
        </w:tc>
        <w:tc>
          <w:tcPr>
            <w:tcW w:w="3487" w:type="dxa"/>
            <w:vAlign w:val="center"/>
          </w:tcPr>
          <w:tbl>
            <w:tblPr>
              <w:tblStyle w:val="TableGrid"/>
              <w:tblW w:w="0" w:type="auto"/>
              <w:jc w:val="center"/>
              <w:tblLook w:val="04A0" w:firstRow="1" w:lastRow="0" w:firstColumn="1" w:lastColumn="0" w:noHBand="0" w:noVBand="1"/>
            </w:tblPr>
            <w:tblGrid>
              <w:gridCol w:w="1134"/>
              <w:gridCol w:w="1134"/>
            </w:tblGrid>
            <w:tr w:rsidR="008346B2" w:rsidRPr="0005549F" w:rsidTr="004C45FF">
              <w:trPr>
                <w:trHeight w:val="419"/>
                <w:jc w:val="center"/>
              </w:trPr>
              <w:tc>
                <w:tcPr>
                  <w:tcW w:w="1134" w:type="dxa"/>
                  <w:shd w:val="clear" w:color="auto" w:fill="D9D9D9" w:themeFill="background1" w:themeFillShade="D9"/>
                  <w:vAlign w:val="center"/>
                </w:tcPr>
                <w:p w:rsidR="008346B2" w:rsidRPr="0005549F" w:rsidRDefault="008346B2" w:rsidP="008346B2">
                  <w:pPr>
                    <w:rPr>
                      <w:rFonts w:ascii="Arial" w:hAnsi="Arial" w:cs="Arial"/>
                      <w:b/>
                    </w:rPr>
                  </w:pPr>
                  <w:r>
                    <w:rPr>
                      <w:rFonts w:ascii="Arial" w:hAnsi="Arial" w:cs="Arial"/>
                      <w:b/>
                    </w:rPr>
                    <w:t>Binary</w:t>
                  </w:r>
                </w:p>
              </w:tc>
              <w:tc>
                <w:tcPr>
                  <w:tcW w:w="1134" w:type="dxa"/>
                  <w:shd w:val="clear" w:color="auto" w:fill="D9D9D9" w:themeFill="background1" w:themeFillShade="D9"/>
                  <w:vAlign w:val="center"/>
                </w:tcPr>
                <w:p w:rsidR="008346B2" w:rsidRPr="0005549F" w:rsidRDefault="008346B2" w:rsidP="008346B2">
                  <w:pPr>
                    <w:rPr>
                      <w:rFonts w:ascii="Arial" w:hAnsi="Arial" w:cs="Arial"/>
                      <w:b/>
                    </w:rPr>
                  </w:pPr>
                  <w:r>
                    <w:rPr>
                      <w:rFonts w:ascii="Arial" w:hAnsi="Arial" w:cs="Arial"/>
                      <w:b/>
                    </w:rPr>
                    <w:t>Decimal</w:t>
                  </w:r>
                </w:p>
              </w:tc>
            </w:tr>
            <w:tr w:rsidR="008346B2" w:rsidTr="004C45FF">
              <w:trPr>
                <w:trHeight w:val="419"/>
                <w:jc w:val="center"/>
              </w:trPr>
              <w:tc>
                <w:tcPr>
                  <w:tcW w:w="1134" w:type="dxa"/>
                  <w:vAlign w:val="center"/>
                </w:tcPr>
                <w:p w:rsidR="008346B2" w:rsidRPr="004F7FB0" w:rsidRDefault="00613860" w:rsidP="008346B2">
                  <w:pPr>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0</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0</w:t>
                  </w:r>
                </w:p>
              </w:tc>
            </w:tr>
            <w:tr w:rsidR="008346B2" w:rsidTr="004C45FF">
              <w:trPr>
                <w:trHeight w:val="419"/>
                <w:jc w:val="center"/>
              </w:trPr>
              <w:tc>
                <w:tcPr>
                  <w:tcW w:w="1134" w:type="dxa"/>
                  <w:vAlign w:val="center"/>
                </w:tcPr>
                <w:p w:rsidR="008346B2" w:rsidRPr="004F7FB0"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1</w:t>
                  </w:r>
                </w:p>
              </w:tc>
            </w:tr>
            <w:tr w:rsidR="008346B2" w:rsidTr="004C45FF">
              <w:trPr>
                <w:trHeight w:val="419"/>
                <w:jc w:val="center"/>
              </w:trPr>
              <w:tc>
                <w:tcPr>
                  <w:tcW w:w="1134" w:type="dxa"/>
                  <w:vAlign w:val="center"/>
                </w:tcPr>
                <w:p w:rsidR="008346B2" w:rsidRPr="004F7FB0"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10</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2</w:t>
                  </w:r>
                </w:p>
              </w:tc>
            </w:tr>
            <w:tr w:rsidR="008346B2" w:rsidTr="004C45FF">
              <w:trPr>
                <w:trHeight w:val="419"/>
                <w:jc w:val="center"/>
              </w:trPr>
              <w:tc>
                <w:tcPr>
                  <w:tcW w:w="1134" w:type="dxa"/>
                  <w:vAlign w:val="center"/>
                </w:tcPr>
                <w:p w:rsidR="008346B2" w:rsidRPr="004F7FB0"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11</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3</w:t>
                  </w:r>
                </w:p>
              </w:tc>
            </w:tr>
            <w:tr w:rsidR="008346B2" w:rsidTr="004C45FF">
              <w:trPr>
                <w:trHeight w:val="419"/>
                <w:jc w:val="center"/>
              </w:trPr>
              <w:tc>
                <w:tcPr>
                  <w:tcW w:w="1134" w:type="dxa"/>
                  <w:vAlign w:val="center"/>
                </w:tcPr>
                <w:p w:rsidR="008346B2" w:rsidRPr="00C0289A"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100</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4</w:t>
                  </w:r>
                </w:p>
              </w:tc>
            </w:tr>
            <w:tr w:rsidR="008346B2" w:rsidTr="004C45FF">
              <w:trPr>
                <w:trHeight w:val="419"/>
                <w:jc w:val="center"/>
              </w:trPr>
              <w:tc>
                <w:tcPr>
                  <w:tcW w:w="1134" w:type="dxa"/>
                  <w:vAlign w:val="center"/>
                </w:tcPr>
                <w:p w:rsidR="008346B2" w:rsidRPr="00C0289A"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101</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5</w:t>
                  </w:r>
                </w:p>
              </w:tc>
            </w:tr>
            <w:tr w:rsidR="008346B2" w:rsidTr="004C45FF">
              <w:trPr>
                <w:trHeight w:val="419"/>
                <w:jc w:val="center"/>
              </w:trPr>
              <w:tc>
                <w:tcPr>
                  <w:tcW w:w="1134" w:type="dxa"/>
                  <w:vAlign w:val="center"/>
                </w:tcPr>
                <w:p w:rsidR="008346B2" w:rsidRPr="00C0289A"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110</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6</w:t>
                  </w:r>
                </w:p>
              </w:tc>
            </w:tr>
            <w:tr w:rsidR="008346B2" w:rsidTr="004C45FF">
              <w:trPr>
                <w:trHeight w:val="419"/>
                <w:jc w:val="center"/>
              </w:trPr>
              <w:tc>
                <w:tcPr>
                  <w:tcW w:w="1134" w:type="dxa"/>
                  <w:vAlign w:val="center"/>
                </w:tcPr>
                <w:p w:rsidR="008346B2" w:rsidRPr="00C0289A"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111</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7</w:t>
                  </w:r>
                </w:p>
              </w:tc>
            </w:tr>
            <w:tr w:rsidR="008346B2" w:rsidTr="004C45FF">
              <w:trPr>
                <w:trHeight w:val="419"/>
                <w:jc w:val="center"/>
              </w:trPr>
              <w:tc>
                <w:tcPr>
                  <w:tcW w:w="1134" w:type="dxa"/>
                  <w:vAlign w:val="center"/>
                </w:tcPr>
                <w:p w:rsidR="008346B2" w:rsidRPr="00C0289A" w:rsidRDefault="00613860" w:rsidP="008346B2">
                  <w:pPr>
                    <w:rPr>
                      <w:rFonts w:ascii="Arial" w:eastAsia="Calibri" w:hAnsi="Arial" w:cs="Arial"/>
                    </w:rPr>
                  </w:pPr>
                  <m:oMathPara>
                    <m:oMathParaPr>
                      <m:jc m:val="left"/>
                    </m:oMathParaPr>
                    <m:oMath>
                      <m:sSub>
                        <m:sSubPr>
                          <m:ctrlPr>
                            <w:rPr>
                              <w:rFonts w:ascii="Cambria Math" w:hAnsi="Cambria Math" w:cs="Arial"/>
                              <w:i/>
                            </w:rPr>
                          </m:ctrlPr>
                        </m:sSubPr>
                        <m:e>
                          <m:r>
                            <w:rPr>
                              <w:rFonts w:ascii="Cambria Math" w:hAnsi="Cambria Math" w:cs="Arial"/>
                            </w:rPr>
                            <m:t>1000</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8</w:t>
                  </w:r>
                </w:p>
              </w:tc>
            </w:tr>
            <w:tr w:rsidR="008346B2" w:rsidTr="004C45FF">
              <w:trPr>
                <w:trHeight w:val="419"/>
                <w:jc w:val="center"/>
              </w:trPr>
              <w:tc>
                <w:tcPr>
                  <w:tcW w:w="1134" w:type="dxa"/>
                  <w:vAlign w:val="center"/>
                </w:tcPr>
                <w:p w:rsidR="008346B2" w:rsidRPr="00C0289A" w:rsidRDefault="008346B2" w:rsidP="008346B2">
                  <w:pPr>
                    <w:rPr>
                      <w:rFonts w:ascii="Arial" w:eastAsia="Calibri" w:hAnsi="Arial" w:cs="Arial"/>
                    </w:rPr>
                  </w:pPr>
                  <m:oMathPara>
                    <m:oMathParaPr>
                      <m:jc m:val="left"/>
                    </m:oMathParaPr>
                    <m:oMath>
                      <m:r>
                        <w:rPr>
                          <w:rFonts w:ascii="Cambria Math" w:hAnsi="Cambria Math" w:cs="Arial"/>
                        </w:rPr>
                        <m:t>10</m:t>
                      </m:r>
                      <m:sSub>
                        <m:sSubPr>
                          <m:ctrlPr>
                            <w:rPr>
                              <w:rFonts w:ascii="Cambria Math" w:hAnsi="Cambria Math" w:cs="Arial"/>
                              <w:i/>
                            </w:rPr>
                          </m:ctrlPr>
                        </m:sSubPr>
                        <m:e>
                          <m:r>
                            <w:rPr>
                              <w:rFonts w:ascii="Cambria Math" w:hAnsi="Cambria Math" w:cs="Arial"/>
                            </w:rPr>
                            <m:t>01</m:t>
                          </m:r>
                        </m:e>
                        <m:sub>
                          <m:r>
                            <w:rPr>
                              <w:rFonts w:ascii="Cambria Math" w:hAnsi="Cambria Math" w:cs="Arial"/>
                            </w:rPr>
                            <m:t>2</m:t>
                          </m:r>
                        </m:sub>
                      </m:sSub>
                    </m:oMath>
                  </m:oMathPara>
                </w:p>
              </w:tc>
              <w:tc>
                <w:tcPr>
                  <w:tcW w:w="1134" w:type="dxa"/>
                  <w:vAlign w:val="center"/>
                </w:tcPr>
                <w:p w:rsidR="008346B2" w:rsidRDefault="008346B2" w:rsidP="008346B2">
                  <w:pPr>
                    <w:jc w:val="center"/>
                    <w:rPr>
                      <w:rFonts w:ascii="Arial" w:hAnsi="Arial" w:cs="Arial"/>
                    </w:rPr>
                  </w:pPr>
                  <w:r>
                    <w:rPr>
                      <w:rFonts w:ascii="Arial" w:hAnsi="Arial" w:cs="Arial"/>
                    </w:rPr>
                    <w:t>9</w:t>
                  </w:r>
                </w:p>
              </w:tc>
            </w:tr>
          </w:tbl>
          <w:p w:rsidR="008346B2" w:rsidRDefault="008346B2" w:rsidP="008346B2">
            <w:pPr>
              <w:spacing w:line="360" w:lineRule="auto"/>
              <w:jc w:val="center"/>
              <w:rPr>
                <w:rFonts w:ascii="Arial" w:hAnsi="Arial" w:cs="Arial"/>
              </w:rPr>
            </w:pPr>
          </w:p>
        </w:tc>
      </w:tr>
    </w:tbl>
    <w:p w:rsidR="008346B2" w:rsidRDefault="008346B2" w:rsidP="00920D8B">
      <w:pPr>
        <w:spacing w:after="0" w:line="360" w:lineRule="auto"/>
        <w:rPr>
          <w:rFonts w:ascii="Arial" w:hAnsi="Arial" w:cs="Arial"/>
        </w:rPr>
      </w:pPr>
    </w:p>
    <w:p w:rsidR="008346B2" w:rsidRDefault="00B73F04" w:rsidP="00920D8B">
      <w:pPr>
        <w:spacing w:after="0" w:line="360" w:lineRule="auto"/>
        <w:rPr>
          <w:rFonts w:ascii="Arial" w:hAnsi="Arial" w:cs="Arial"/>
        </w:rPr>
      </w:pPr>
      <w:r w:rsidRPr="00B73F04">
        <w:rPr>
          <w:rFonts w:ascii="Arial" w:hAnsi="Arial" w:cs="Arial"/>
          <w:i/>
        </w:rPr>
        <w:t>Exercise.</w:t>
      </w:r>
      <w:r>
        <w:rPr>
          <w:rFonts w:ascii="Arial" w:hAnsi="Arial" w:cs="Arial"/>
        </w:rPr>
        <w:t xml:space="preserve"> </w:t>
      </w:r>
      <w:r w:rsidR="008346B2">
        <w:rPr>
          <w:rFonts w:ascii="Arial" w:hAnsi="Arial" w:cs="Arial"/>
        </w:rPr>
        <w:t>Use your knowledge of decimal and binary numbers to fill in the binary values in the table below. The even numbers are on the left and the odd numbers are on the right</w:t>
      </w:r>
    </w:p>
    <w:p w:rsidR="008346B2" w:rsidRDefault="008346B2" w:rsidP="00920D8B">
      <w:pPr>
        <w:spacing w:after="0" w:line="360" w:lineRule="auto"/>
        <w:rPr>
          <w:rFonts w:ascii="Arial" w:hAnsi="Arial" w:cs="Arial"/>
        </w:rPr>
      </w:pPr>
    </w:p>
    <w:tbl>
      <w:tblPr>
        <w:tblStyle w:val="TableGrid"/>
        <w:tblW w:w="0" w:type="auto"/>
        <w:jc w:val="center"/>
        <w:tblLook w:val="04A0" w:firstRow="1" w:lastRow="0" w:firstColumn="1" w:lastColumn="0" w:noHBand="0" w:noVBand="1"/>
      </w:tblPr>
      <w:tblGrid>
        <w:gridCol w:w="1134"/>
        <w:gridCol w:w="1134"/>
        <w:gridCol w:w="1134"/>
        <w:gridCol w:w="1134"/>
      </w:tblGrid>
      <w:tr w:rsidR="008346B2" w:rsidRPr="0005549F" w:rsidTr="004C45FF">
        <w:trPr>
          <w:trHeight w:val="419"/>
          <w:jc w:val="center"/>
        </w:trPr>
        <w:tc>
          <w:tcPr>
            <w:tcW w:w="1134" w:type="dxa"/>
            <w:shd w:val="clear" w:color="auto" w:fill="D9D9D9" w:themeFill="background1" w:themeFillShade="D9"/>
            <w:vAlign w:val="center"/>
          </w:tcPr>
          <w:p w:rsidR="008346B2" w:rsidRPr="0005549F" w:rsidRDefault="008346B2" w:rsidP="008346B2">
            <w:pPr>
              <w:rPr>
                <w:rFonts w:ascii="Arial" w:hAnsi="Arial" w:cs="Arial"/>
                <w:b/>
              </w:rPr>
            </w:pPr>
            <w:r>
              <w:rPr>
                <w:rFonts w:ascii="Arial" w:hAnsi="Arial" w:cs="Arial"/>
                <w:b/>
              </w:rPr>
              <w:t>Binary</w:t>
            </w:r>
          </w:p>
        </w:tc>
        <w:tc>
          <w:tcPr>
            <w:tcW w:w="1134" w:type="dxa"/>
            <w:shd w:val="clear" w:color="auto" w:fill="D9D9D9" w:themeFill="background1" w:themeFillShade="D9"/>
            <w:vAlign w:val="center"/>
          </w:tcPr>
          <w:p w:rsidR="008346B2" w:rsidRPr="0005549F" w:rsidRDefault="008346B2" w:rsidP="008346B2">
            <w:pPr>
              <w:rPr>
                <w:rFonts w:ascii="Arial" w:hAnsi="Arial" w:cs="Arial"/>
                <w:b/>
              </w:rPr>
            </w:pPr>
            <w:r>
              <w:rPr>
                <w:rFonts w:ascii="Arial" w:hAnsi="Arial" w:cs="Arial"/>
                <w:b/>
              </w:rPr>
              <w:t>Decimal</w:t>
            </w:r>
          </w:p>
        </w:tc>
        <w:tc>
          <w:tcPr>
            <w:tcW w:w="1134" w:type="dxa"/>
            <w:shd w:val="clear" w:color="auto" w:fill="D9D9D9" w:themeFill="background1" w:themeFillShade="D9"/>
            <w:vAlign w:val="center"/>
          </w:tcPr>
          <w:p w:rsidR="008346B2" w:rsidRPr="0005549F" w:rsidRDefault="008346B2" w:rsidP="008346B2">
            <w:pPr>
              <w:rPr>
                <w:rFonts w:ascii="Arial" w:hAnsi="Arial" w:cs="Arial"/>
                <w:b/>
              </w:rPr>
            </w:pPr>
            <w:r>
              <w:rPr>
                <w:rFonts w:ascii="Arial" w:hAnsi="Arial" w:cs="Arial"/>
                <w:b/>
              </w:rPr>
              <w:t>Binary</w:t>
            </w:r>
          </w:p>
        </w:tc>
        <w:tc>
          <w:tcPr>
            <w:tcW w:w="1134" w:type="dxa"/>
            <w:shd w:val="clear" w:color="auto" w:fill="D9D9D9" w:themeFill="background1" w:themeFillShade="D9"/>
            <w:vAlign w:val="center"/>
          </w:tcPr>
          <w:p w:rsidR="008346B2" w:rsidRPr="0005549F" w:rsidRDefault="008346B2" w:rsidP="008346B2">
            <w:pPr>
              <w:rPr>
                <w:rFonts w:ascii="Arial" w:hAnsi="Arial" w:cs="Arial"/>
                <w:b/>
              </w:rPr>
            </w:pPr>
            <w:r>
              <w:rPr>
                <w:rFonts w:ascii="Arial" w:hAnsi="Arial" w:cs="Arial"/>
                <w:b/>
              </w:rPr>
              <w:t>Decimal</w:t>
            </w:r>
          </w:p>
        </w:tc>
      </w:tr>
      <w:tr w:rsidR="008346B2" w:rsidTr="004C45FF">
        <w:trPr>
          <w:trHeight w:val="419"/>
          <w:jc w:val="center"/>
        </w:trPr>
        <w:tc>
          <w:tcPr>
            <w:tcW w:w="1134" w:type="dxa"/>
            <w:vAlign w:val="center"/>
          </w:tcPr>
          <w:p w:rsidR="008346B2" w:rsidRPr="004F7FB0" w:rsidRDefault="008346B2" w:rsidP="008346B2">
            <w:pPr>
              <w:rPr>
                <w:rFonts w:ascii="Arial"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0</w:t>
            </w:r>
          </w:p>
        </w:tc>
        <w:tc>
          <w:tcPr>
            <w:tcW w:w="1134" w:type="dxa"/>
            <w:vAlign w:val="center"/>
          </w:tcPr>
          <w:p w:rsidR="008346B2" w:rsidRPr="004F7FB0" w:rsidRDefault="008346B2" w:rsidP="008346B2">
            <w:pPr>
              <w:rPr>
                <w:rFonts w:ascii="Arial"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w:t>
            </w:r>
          </w:p>
        </w:tc>
      </w:tr>
      <w:tr w:rsidR="008346B2" w:rsidTr="004C45FF">
        <w:trPr>
          <w:trHeight w:val="419"/>
          <w:jc w:val="center"/>
        </w:trPr>
        <w:tc>
          <w:tcPr>
            <w:tcW w:w="1134" w:type="dxa"/>
            <w:vAlign w:val="center"/>
          </w:tcPr>
          <w:p w:rsidR="008346B2" w:rsidRPr="004F7FB0"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2</w:t>
            </w:r>
          </w:p>
        </w:tc>
        <w:tc>
          <w:tcPr>
            <w:tcW w:w="1134" w:type="dxa"/>
            <w:vAlign w:val="center"/>
          </w:tcPr>
          <w:p w:rsidR="008346B2" w:rsidRPr="004F7FB0"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3</w:t>
            </w:r>
          </w:p>
        </w:tc>
      </w:tr>
      <w:tr w:rsidR="008346B2" w:rsidTr="004C45FF">
        <w:trPr>
          <w:trHeight w:val="419"/>
          <w:jc w:val="center"/>
        </w:trPr>
        <w:tc>
          <w:tcPr>
            <w:tcW w:w="1134" w:type="dxa"/>
            <w:vAlign w:val="center"/>
          </w:tcPr>
          <w:p w:rsidR="008346B2" w:rsidRPr="004F7FB0"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4</w:t>
            </w:r>
          </w:p>
        </w:tc>
        <w:tc>
          <w:tcPr>
            <w:tcW w:w="1134" w:type="dxa"/>
            <w:vAlign w:val="center"/>
          </w:tcPr>
          <w:p w:rsidR="008346B2" w:rsidRPr="004F7FB0"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5</w:t>
            </w:r>
          </w:p>
        </w:tc>
      </w:tr>
      <w:tr w:rsidR="008346B2" w:rsidTr="004C45FF">
        <w:trPr>
          <w:trHeight w:val="419"/>
          <w:jc w:val="center"/>
        </w:trPr>
        <w:tc>
          <w:tcPr>
            <w:tcW w:w="1134" w:type="dxa"/>
            <w:vAlign w:val="center"/>
          </w:tcPr>
          <w:p w:rsidR="008346B2" w:rsidRPr="004F7FB0"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6</w:t>
            </w:r>
          </w:p>
        </w:tc>
        <w:tc>
          <w:tcPr>
            <w:tcW w:w="1134" w:type="dxa"/>
            <w:vAlign w:val="center"/>
          </w:tcPr>
          <w:p w:rsidR="008346B2" w:rsidRPr="004F7FB0"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7</w:t>
            </w:r>
          </w:p>
        </w:tc>
      </w:tr>
      <w:tr w:rsidR="008346B2" w:rsidTr="004C45FF">
        <w:trPr>
          <w:trHeight w:val="419"/>
          <w:jc w:val="center"/>
        </w:trPr>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8</w:t>
            </w:r>
          </w:p>
        </w:tc>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9</w:t>
            </w:r>
          </w:p>
        </w:tc>
      </w:tr>
      <w:tr w:rsidR="008346B2" w:rsidTr="004C45FF">
        <w:trPr>
          <w:trHeight w:val="419"/>
          <w:jc w:val="center"/>
        </w:trPr>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10</w:t>
            </w:r>
          </w:p>
        </w:tc>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11</w:t>
            </w:r>
          </w:p>
        </w:tc>
      </w:tr>
      <w:tr w:rsidR="008346B2" w:rsidTr="004C45FF">
        <w:trPr>
          <w:trHeight w:val="419"/>
          <w:jc w:val="center"/>
        </w:trPr>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12</w:t>
            </w:r>
          </w:p>
        </w:tc>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13</w:t>
            </w:r>
          </w:p>
        </w:tc>
      </w:tr>
      <w:tr w:rsidR="008346B2" w:rsidTr="004C45FF">
        <w:trPr>
          <w:trHeight w:val="419"/>
          <w:jc w:val="center"/>
        </w:trPr>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14</w:t>
            </w:r>
          </w:p>
        </w:tc>
        <w:tc>
          <w:tcPr>
            <w:tcW w:w="1134" w:type="dxa"/>
            <w:vAlign w:val="center"/>
          </w:tcPr>
          <w:p w:rsidR="008346B2" w:rsidRPr="00C0289A" w:rsidRDefault="008346B2" w:rsidP="008346B2">
            <w:pPr>
              <w:rPr>
                <w:rFonts w:ascii="Arial" w:eastAsia="Calibri" w:hAnsi="Arial" w:cs="Arial"/>
              </w:rPr>
            </w:pPr>
          </w:p>
        </w:tc>
        <w:tc>
          <w:tcPr>
            <w:tcW w:w="1134" w:type="dxa"/>
            <w:vAlign w:val="center"/>
          </w:tcPr>
          <w:p w:rsidR="008346B2" w:rsidRDefault="008346B2" w:rsidP="008346B2">
            <w:pPr>
              <w:jc w:val="center"/>
              <w:rPr>
                <w:rFonts w:ascii="Arial" w:hAnsi="Arial" w:cs="Arial"/>
              </w:rPr>
            </w:pPr>
            <w:r>
              <w:rPr>
                <w:rFonts w:ascii="Arial" w:hAnsi="Arial" w:cs="Arial"/>
              </w:rPr>
              <w:t>15</w:t>
            </w:r>
          </w:p>
        </w:tc>
      </w:tr>
    </w:tbl>
    <w:p w:rsidR="008346B2" w:rsidRDefault="008346B2" w:rsidP="00920D8B">
      <w:pPr>
        <w:spacing w:after="0" w:line="360" w:lineRule="auto"/>
        <w:rPr>
          <w:rFonts w:ascii="Arial" w:hAnsi="Arial" w:cs="Arial"/>
        </w:rPr>
      </w:pPr>
    </w:p>
    <w:p w:rsidR="005D03A0" w:rsidRDefault="008346B2" w:rsidP="00920D8B">
      <w:pPr>
        <w:spacing w:after="0" w:line="360" w:lineRule="auto"/>
        <w:rPr>
          <w:rFonts w:ascii="Arial" w:hAnsi="Arial" w:cs="Arial"/>
        </w:rPr>
      </w:pPr>
      <w:r>
        <w:rPr>
          <w:rFonts w:ascii="Arial" w:hAnsi="Arial" w:cs="Arial"/>
        </w:rPr>
        <w:t>Do you notice any patterns?</w:t>
      </w:r>
    </w:p>
    <w:p w:rsidR="008346B2" w:rsidRDefault="008346B2">
      <w:pPr>
        <w:rPr>
          <w:rFonts w:ascii="Arial" w:hAnsi="Arial" w:cs="Arial"/>
        </w:rPr>
      </w:pPr>
      <w:r>
        <w:rPr>
          <w:rFonts w:ascii="Arial" w:hAnsi="Arial" w:cs="Arial"/>
        </w:rPr>
        <w:br w:type="page"/>
      </w:r>
    </w:p>
    <w:p w:rsidR="00BC287E" w:rsidRDefault="008346B2" w:rsidP="00920D8B">
      <w:pPr>
        <w:spacing w:after="0" w:line="360" w:lineRule="auto"/>
        <w:rPr>
          <w:rFonts w:ascii="Arial" w:hAnsi="Arial" w:cs="Arial"/>
        </w:rPr>
      </w:pPr>
      <w:r>
        <w:rPr>
          <w:rFonts w:ascii="Arial" w:hAnsi="Arial" w:cs="Arial"/>
        </w:rPr>
        <w:lastRenderedPageBreak/>
        <w:t>This</w:t>
      </w:r>
      <w:r w:rsidR="005D03A0">
        <w:rPr>
          <w:rFonts w:ascii="Arial" w:hAnsi="Arial" w:cs="Arial"/>
        </w:rPr>
        <w:t xml:space="preserve"> example demonstrates how recognising patterns can be used to devise solutions.</w:t>
      </w:r>
    </w:p>
    <w:p w:rsidR="005D03A0" w:rsidRDefault="005D03A0" w:rsidP="00920D8B">
      <w:pPr>
        <w:spacing w:after="0" w:line="360" w:lineRule="auto"/>
        <w:rPr>
          <w:rFonts w:ascii="Arial" w:hAnsi="Arial" w:cs="Arial"/>
        </w:rPr>
      </w:pPr>
    </w:p>
    <w:p w:rsidR="00BC287E" w:rsidRDefault="00BC287E" w:rsidP="00920D8B">
      <w:pPr>
        <w:spacing w:after="0" w:line="360" w:lineRule="auto"/>
        <w:rPr>
          <w:rFonts w:ascii="Arial" w:hAnsi="Arial" w:cs="Arial"/>
        </w:rPr>
      </w:pPr>
      <w:r>
        <w:rPr>
          <w:rFonts w:ascii="Arial" w:hAnsi="Arial" w:cs="Arial"/>
        </w:rPr>
        <w:t>The implementation is based on a pattern that c</w:t>
      </w:r>
      <w:r w:rsidR="007C5375">
        <w:rPr>
          <w:rFonts w:ascii="Arial" w:hAnsi="Arial" w:cs="Arial"/>
        </w:rPr>
        <w:t xml:space="preserve">an be found in the above table. Did </w:t>
      </w:r>
      <w:r>
        <w:rPr>
          <w:rFonts w:ascii="Arial" w:hAnsi="Arial" w:cs="Arial"/>
        </w:rPr>
        <w:t xml:space="preserve">you spot the pattern? </w:t>
      </w:r>
      <w:r w:rsidR="007C5375">
        <w:rPr>
          <w:rFonts w:ascii="Arial" w:hAnsi="Arial" w:cs="Arial"/>
        </w:rPr>
        <w:t xml:space="preserve">How does </w:t>
      </w:r>
      <w:r>
        <w:rPr>
          <w:rFonts w:ascii="Arial" w:hAnsi="Arial" w:cs="Arial"/>
        </w:rPr>
        <w:t xml:space="preserve">each </w:t>
      </w:r>
      <w:r w:rsidR="007C5375">
        <w:rPr>
          <w:rFonts w:ascii="Arial" w:hAnsi="Arial" w:cs="Arial"/>
        </w:rPr>
        <w:t xml:space="preserve">new </w:t>
      </w:r>
      <w:r>
        <w:rPr>
          <w:rFonts w:ascii="Arial" w:hAnsi="Arial" w:cs="Arial"/>
        </w:rPr>
        <w:t xml:space="preserve">binary digit </w:t>
      </w:r>
      <w:r w:rsidR="007C5375">
        <w:rPr>
          <w:rFonts w:ascii="Arial" w:hAnsi="Arial" w:cs="Arial"/>
        </w:rPr>
        <w:t xml:space="preserve">impact on </w:t>
      </w:r>
      <w:r>
        <w:rPr>
          <w:rFonts w:ascii="Arial" w:hAnsi="Arial" w:cs="Arial"/>
        </w:rPr>
        <w:t xml:space="preserve">the </w:t>
      </w:r>
      <w:r w:rsidR="007C5375">
        <w:rPr>
          <w:rFonts w:ascii="Arial" w:hAnsi="Arial" w:cs="Arial"/>
        </w:rPr>
        <w:t>magnitude of the decimal number? Only two possibilities</w:t>
      </w:r>
      <w:r w:rsidR="00195028">
        <w:rPr>
          <w:rFonts w:ascii="Arial" w:hAnsi="Arial" w:cs="Arial"/>
        </w:rPr>
        <w:t xml:space="preserve"> exist for each digit;</w:t>
      </w:r>
      <w:r w:rsidR="007C5375">
        <w:rPr>
          <w:rFonts w:ascii="Arial" w:hAnsi="Arial" w:cs="Arial"/>
        </w:rPr>
        <w:t xml:space="preserve"> 0 or</w:t>
      </w:r>
      <w:r>
        <w:rPr>
          <w:rFonts w:ascii="Arial" w:hAnsi="Arial" w:cs="Arial"/>
        </w:rPr>
        <w:t xml:space="preserve"> 1</w:t>
      </w:r>
      <w:r w:rsidR="007C5375">
        <w:rPr>
          <w:rFonts w:ascii="Arial" w:hAnsi="Arial" w:cs="Arial"/>
        </w:rPr>
        <w:t xml:space="preserve">. </w:t>
      </w:r>
      <w:r>
        <w:rPr>
          <w:rFonts w:ascii="Arial" w:hAnsi="Arial" w:cs="Arial"/>
        </w:rPr>
        <w:t>Let’s take a close</w:t>
      </w:r>
      <w:r w:rsidR="007C5375">
        <w:rPr>
          <w:rFonts w:ascii="Arial" w:hAnsi="Arial" w:cs="Arial"/>
        </w:rPr>
        <w:t>r</w:t>
      </w:r>
      <w:r>
        <w:rPr>
          <w:rFonts w:ascii="Arial" w:hAnsi="Arial" w:cs="Arial"/>
        </w:rPr>
        <w:t xml:space="preserve"> look at </w:t>
      </w:r>
      <w:r w:rsidR="00195028">
        <w:rPr>
          <w:rFonts w:ascii="Arial" w:hAnsi="Arial" w:cs="Arial"/>
        </w:rPr>
        <w:t>what happens the decimal number when we add a 0 to the binary number.</w:t>
      </w:r>
    </w:p>
    <w:p w:rsidR="00BC287E" w:rsidRDefault="00BC287E" w:rsidP="00920D8B">
      <w:pPr>
        <w:spacing w:after="0" w:line="360" w:lineRule="auto"/>
        <w:rPr>
          <w:rFonts w:ascii="Arial" w:hAnsi="Arial" w:cs="Arial"/>
        </w:rPr>
      </w:pPr>
    </w:p>
    <w:p w:rsidR="00BC287E" w:rsidRDefault="00BC287E" w:rsidP="00920D8B">
      <w:pPr>
        <w:spacing w:after="0" w:line="360" w:lineRule="auto"/>
        <w:rPr>
          <w:rFonts w:ascii="Arial" w:hAnsi="Arial" w:cs="Arial"/>
        </w:rPr>
      </w:pPr>
      <w:r>
        <w:rPr>
          <w:rFonts w:ascii="Arial" w:hAnsi="Arial" w:cs="Arial"/>
        </w:rPr>
        <w:t xml:space="preserve">e.g. when </w:t>
      </w:r>
      <w:r w:rsidR="007C5375">
        <w:rPr>
          <w:rFonts w:ascii="Arial" w:hAnsi="Arial" w:cs="Arial"/>
        </w:rPr>
        <w:t xml:space="preserve">we append a 0 to </w:t>
      </w:r>
      <w:r>
        <w:rPr>
          <w:rFonts w:ascii="Arial" w:hAnsi="Arial" w:cs="Arial"/>
        </w:rPr>
        <w:t>1</w:t>
      </w:r>
      <w:r w:rsidR="007C5375">
        <w:rPr>
          <w:rFonts w:ascii="Arial" w:hAnsi="Arial" w:cs="Arial"/>
        </w:rPr>
        <w:t xml:space="preserve"> the new binary number becomes</w:t>
      </w:r>
      <w:r>
        <w:rPr>
          <w:rFonts w:ascii="Arial" w:hAnsi="Arial" w:cs="Arial"/>
        </w:rPr>
        <w:t xml:space="preserve"> 10</w:t>
      </w:r>
      <w:r w:rsidR="007C5375">
        <w:rPr>
          <w:rFonts w:ascii="Arial" w:hAnsi="Arial" w:cs="Arial"/>
        </w:rPr>
        <w:t xml:space="preserve">. </w:t>
      </w:r>
    </w:p>
    <w:p w:rsidR="007C5375" w:rsidRDefault="007C5375" w:rsidP="007C5375">
      <w:pPr>
        <w:spacing w:after="0" w:line="360" w:lineRule="auto"/>
        <w:rPr>
          <w:rFonts w:ascii="Arial" w:hAnsi="Arial" w:cs="Arial"/>
        </w:rPr>
      </w:pPr>
      <w:r>
        <w:rPr>
          <w:rFonts w:ascii="Arial" w:hAnsi="Arial" w:cs="Arial"/>
        </w:rPr>
        <w:t xml:space="preserve">e.g. when we append a 0 to 10 the new binary number becomes 100. </w:t>
      </w:r>
    </w:p>
    <w:p w:rsidR="00195028" w:rsidRDefault="00195028" w:rsidP="00195028">
      <w:pPr>
        <w:spacing w:after="0" w:line="360" w:lineRule="auto"/>
        <w:rPr>
          <w:rFonts w:ascii="Arial" w:hAnsi="Arial" w:cs="Arial"/>
        </w:rPr>
      </w:pPr>
      <w:r>
        <w:rPr>
          <w:rFonts w:ascii="Arial" w:hAnsi="Arial" w:cs="Arial"/>
        </w:rPr>
        <w:t xml:space="preserve">e.g. when we append a 0 to 11 the new binary number becomes 110. </w:t>
      </w:r>
    </w:p>
    <w:p w:rsidR="007C5375" w:rsidRDefault="007C5375" w:rsidP="00920D8B">
      <w:pPr>
        <w:spacing w:after="0" w:line="360" w:lineRule="auto"/>
        <w:rPr>
          <w:rFonts w:ascii="Arial" w:hAnsi="Arial" w:cs="Arial"/>
        </w:rPr>
      </w:pPr>
    </w:p>
    <w:p w:rsidR="00195028" w:rsidRDefault="00195028" w:rsidP="00920D8B">
      <w:pPr>
        <w:spacing w:after="0" w:line="360" w:lineRule="auto"/>
        <w:rPr>
          <w:rFonts w:ascii="Arial" w:hAnsi="Arial" w:cs="Arial"/>
        </w:rPr>
      </w:pPr>
      <w:r>
        <w:rPr>
          <w:rFonts w:ascii="Arial" w:hAnsi="Arial" w:cs="Arial"/>
        </w:rPr>
        <w:t xml:space="preserve">In each case ask what are the old and new decimal values? </w:t>
      </w:r>
    </w:p>
    <w:p w:rsidR="00195028" w:rsidRDefault="00195028" w:rsidP="00920D8B">
      <w:pPr>
        <w:spacing w:after="0" w:line="360" w:lineRule="auto"/>
        <w:rPr>
          <w:rFonts w:ascii="Arial" w:hAnsi="Arial" w:cs="Arial"/>
        </w:rPr>
      </w:pPr>
    </w:p>
    <w:p w:rsidR="00195028" w:rsidRDefault="00195028" w:rsidP="00920D8B">
      <w:pPr>
        <w:spacing w:after="0" w:line="360" w:lineRule="auto"/>
        <w:rPr>
          <w:rFonts w:ascii="Arial" w:hAnsi="Arial" w:cs="Arial"/>
        </w:rPr>
      </w:pPr>
      <w:r>
        <w:rPr>
          <w:rFonts w:ascii="Arial" w:hAnsi="Arial" w:cs="Arial"/>
        </w:rPr>
        <w:t xml:space="preserve">It should be evident that each time a 0 is added the decimal value doubles. In a similar way we can discover that the effect of appending </w:t>
      </w:r>
      <w:r w:rsidR="000651AB">
        <w:rPr>
          <w:rFonts w:ascii="Arial" w:hAnsi="Arial" w:cs="Arial"/>
        </w:rPr>
        <w:t>the digit</w:t>
      </w:r>
      <w:r>
        <w:rPr>
          <w:rFonts w:ascii="Arial" w:hAnsi="Arial" w:cs="Arial"/>
        </w:rPr>
        <w:t xml:space="preserve"> 1 is to double the decimal value plus one.</w:t>
      </w:r>
    </w:p>
    <w:p w:rsidR="00195028" w:rsidRDefault="00195028" w:rsidP="00920D8B">
      <w:pPr>
        <w:spacing w:after="0" w:line="360" w:lineRule="auto"/>
        <w:rPr>
          <w:rFonts w:ascii="Arial" w:hAnsi="Arial" w:cs="Arial"/>
        </w:rPr>
      </w:pPr>
    </w:p>
    <w:p w:rsidR="00195028" w:rsidRDefault="00195028" w:rsidP="00920D8B">
      <w:pPr>
        <w:spacing w:after="0" w:line="360" w:lineRule="auto"/>
        <w:rPr>
          <w:rFonts w:ascii="Arial" w:hAnsi="Arial" w:cs="Arial"/>
        </w:rPr>
      </w:pPr>
      <w:r>
        <w:rPr>
          <w:rFonts w:ascii="Arial" w:hAnsi="Arial" w:cs="Arial"/>
        </w:rPr>
        <w:t>Our solution</w:t>
      </w:r>
      <w:r w:rsidR="00E93FA8">
        <w:rPr>
          <w:rFonts w:ascii="Arial" w:hAnsi="Arial" w:cs="Arial"/>
        </w:rPr>
        <w:t>, shown here,</w:t>
      </w:r>
      <w:r>
        <w:rPr>
          <w:rFonts w:ascii="Arial" w:hAnsi="Arial" w:cs="Arial"/>
        </w:rPr>
        <w:t xml:space="preserve"> exploits these two patter</w:t>
      </w:r>
      <w:r w:rsidR="00E93FA8">
        <w:rPr>
          <w:rFonts w:ascii="Arial" w:hAnsi="Arial" w:cs="Arial"/>
        </w:rPr>
        <w:t>n</w:t>
      </w:r>
      <w:r>
        <w:rPr>
          <w:rFonts w:ascii="Arial" w:hAnsi="Arial" w:cs="Arial"/>
        </w:rPr>
        <w:t>s:</w:t>
      </w:r>
    </w:p>
    <w:p w:rsidR="00195028" w:rsidRDefault="00195028" w:rsidP="00920D8B">
      <w:pPr>
        <w:spacing w:after="0" w:line="360" w:lineRule="auto"/>
        <w:rPr>
          <w:rFonts w:ascii="Arial" w:hAnsi="Arial" w:cs="Arial"/>
        </w:rPr>
      </w:pPr>
    </w:p>
    <w:p w:rsidR="00195028" w:rsidRDefault="00E93FA8" w:rsidP="00920D8B">
      <w:pPr>
        <w:spacing w:after="0" w:line="360" w:lineRule="auto"/>
        <w:rPr>
          <w:rFonts w:ascii="Arial" w:hAnsi="Arial" w:cs="Arial"/>
        </w:rPr>
      </w:pPr>
      <w:r>
        <w:rPr>
          <w:noProof/>
          <w:lang w:eastAsia="en-IE"/>
        </w:rPr>
        <w:drawing>
          <wp:inline distT="0" distB="0" distL="0" distR="0" wp14:anchorId="7160BED6" wp14:editId="137CE61D">
            <wp:extent cx="5731510" cy="2398395"/>
            <wp:effectExtent l="0" t="0" r="254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398395"/>
                    </a:xfrm>
                    <a:prstGeom prst="rect">
                      <a:avLst/>
                    </a:prstGeom>
                  </pic:spPr>
                </pic:pic>
              </a:graphicData>
            </a:graphic>
          </wp:inline>
        </w:drawing>
      </w:r>
    </w:p>
    <w:p w:rsidR="00BC287E" w:rsidRDefault="00BC287E" w:rsidP="00920D8B">
      <w:pPr>
        <w:spacing w:after="0" w:line="360" w:lineRule="auto"/>
        <w:rPr>
          <w:rFonts w:ascii="Arial" w:hAnsi="Arial" w:cs="Arial"/>
        </w:rPr>
      </w:pPr>
    </w:p>
    <w:p w:rsidR="000651AB" w:rsidRDefault="000651AB" w:rsidP="00920D8B">
      <w:pPr>
        <w:spacing w:after="0" w:line="360" w:lineRule="auto"/>
        <w:rPr>
          <w:rFonts w:ascii="Arial" w:hAnsi="Arial" w:cs="Arial"/>
        </w:rPr>
      </w:pPr>
      <w:r>
        <w:rPr>
          <w:rFonts w:ascii="Arial" w:hAnsi="Arial" w:cs="Arial"/>
        </w:rPr>
        <w:t>Try it out yourself!</w:t>
      </w:r>
    </w:p>
    <w:p w:rsidR="000651AB" w:rsidRDefault="000651AB" w:rsidP="00920D8B">
      <w:pPr>
        <w:spacing w:after="0" w:line="360" w:lineRule="auto"/>
        <w:rPr>
          <w:rFonts w:ascii="Arial" w:hAnsi="Arial" w:cs="Arial"/>
        </w:rPr>
      </w:pPr>
      <w:r>
        <w:rPr>
          <w:rFonts w:ascii="Arial" w:hAnsi="Arial" w:cs="Arial"/>
        </w:rPr>
        <w:t>Download the program and run it.</w:t>
      </w:r>
    </w:p>
    <w:p w:rsidR="000651AB" w:rsidRDefault="000651AB" w:rsidP="00920D8B">
      <w:pPr>
        <w:spacing w:after="0" w:line="360" w:lineRule="auto"/>
        <w:rPr>
          <w:rFonts w:ascii="Arial" w:hAnsi="Arial" w:cs="Arial"/>
        </w:rPr>
      </w:pPr>
      <w:r>
        <w:rPr>
          <w:rFonts w:ascii="Arial" w:hAnsi="Arial" w:cs="Arial"/>
        </w:rPr>
        <w:t>Make some predictions – devise some use cases.</w:t>
      </w:r>
    </w:p>
    <w:p w:rsidR="00BC287E" w:rsidRDefault="00D333BB" w:rsidP="00920D8B">
      <w:pPr>
        <w:spacing w:after="0" w:line="360" w:lineRule="auto"/>
        <w:rPr>
          <w:rFonts w:ascii="Arial" w:hAnsi="Arial" w:cs="Arial"/>
        </w:rPr>
      </w:pPr>
      <w:r>
        <w:rPr>
          <w:rFonts w:ascii="Arial" w:hAnsi="Arial" w:cs="Arial"/>
        </w:rPr>
        <w:t>Can you think of any improvements that could be made?</w:t>
      </w:r>
    </w:p>
    <w:p w:rsidR="00153B43" w:rsidRDefault="00153B43">
      <w:pPr>
        <w:rPr>
          <w:rFonts w:ascii="Arial" w:hAnsi="Arial" w:cs="Arial"/>
        </w:rPr>
      </w:pPr>
      <w:r>
        <w:rPr>
          <w:rFonts w:ascii="Arial" w:hAnsi="Arial" w:cs="Arial"/>
        </w:rPr>
        <w:br w:type="page"/>
      </w:r>
    </w:p>
    <w:p w:rsidR="00BC287E" w:rsidRPr="00B73F04" w:rsidRDefault="00B73F04" w:rsidP="00920D8B">
      <w:pPr>
        <w:spacing w:after="0" w:line="360" w:lineRule="auto"/>
        <w:rPr>
          <w:rFonts w:ascii="Arial" w:hAnsi="Arial" w:cs="Arial"/>
          <w:i/>
        </w:rPr>
      </w:pPr>
      <w:r w:rsidRPr="00B73F04">
        <w:rPr>
          <w:rFonts w:ascii="Arial" w:hAnsi="Arial" w:cs="Arial"/>
          <w:i/>
        </w:rPr>
        <w:lastRenderedPageBreak/>
        <w:t>Version 2</w:t>
      </w:r>
    </w:p>
    <w:p w:rsidR="00775E88" w:rsidRDefault="00B73F04" w:rsidP="00920D8B">
      <w:pPr>
        <w:spacing w:after="0" w:line="360" w:lineRule="auto"/>
        <w:rPr>
          <w:rFonts w:ascii="Arial" w:hAnsi="Arial" w:cs="Arial"/>
        </w:rPr>
      </w:pPr>
      <w:r>
        <w:rPr>
          <w:rFonts w:ascii="Arial" w:hAnsi="Arial" w:cs="Arial"/>
        </w:rPr>
        <w:t>Now take a look at an alternative implementation of our binary to decimal converter program.</w:t>
      </w:r>
    </w:p>
    <w:p w:rsidR="00B73F04" w:rsidRDefault="00B73F04" w:rsidP="00920D8B">
      <w:pPr>
        <w:spacing w:after="0" w:line="360" w:lineRule="auto"/>
        <w:rPr>
          <w:rFonts w:ascii="Arial" w:hAnsi="Arial" w:cs="Arial"/>
        </w:rPr>
      </w:pPr>
    </w:p>
    <w:p w:rsidR="00B73F04" w:rsidRDefault="00B73F04" w:rsidP="00920D8B">
      <w:pPr>
        <w:spacing w:after="0" w:line="360" w:lineRule="auto"/>
        <w:rPr>
          <w:rFonts w:ascii="Arial" w:hAnsi="Arial" w:cs="Arial"/>
        </w:rPr>
      </w:pPr>
      <w:r>
        <w:rPr>
          <w:noProof/>
          <w:lang w:eastAsia="en-IE"/>
        </w:rPr>
        <w:drawing>
          <wp:inline distT="0" distB="0" distL="0" distR="0" wp14:anchorId="44490737" wp14:editId="34290027">
            <wp:extent cx="5731510" cy="3021965"/>
            <wp:effectExtent l="0" t="0" r="254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021965"/>
                    </a:xfrm>
                    <a:prstGeom prst="rect">
                      <a:avLst/>
                    </a:prstGeom>
                  </pic:spPr>
                </pic:pic>
              </a:graphicData>
            </a:graphic>
          </wp:inline>
        </w:drawing>
      </w:r>
    </w:p>
    <w:p w:rsidR="00B73F04" w:rsidRDefault="00B73F04" w:rsidP="00920D8B">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D333BB" w:rsidTr="00F33B3E">
        <w:trPr>
          <w:trHeight w:val="6692"/>
        </w:trPr>
        <w:tc>
          <w:tcPr>
            <w:tcW w:w="9016" w:type="dxa"/>
          </w:tcPr>
          <w:p w:rsidR="00D333BB" w:rsidRDefault="00D333BB" w:rsidP="00D333BB">
            <w:pPr>
              <w:spacing w:line="360" w:lineRule="auto"/>
              <w:rPr>
                <w:rFonts w:ascii="Arial" w:hAnsi="Arial" w:cs="Arial"/>
              </w:rPr>
            </w:pPr>
            <w:r>
              <w:rPr>
                <w:rFonts w:ascii="Arial" w:hAnsi="Arial" w:cs="Arial"/>
              </w:rPr>
              <w:t>Study the above code blocks carefully.</w:t>
            </w:r>
          </w:p>
          <w:p w:rsidR="00D333BB" w:rsidRDefault="00D333BB" w:rsidP="00D333BB">
            <w:pPr>
              <w:spacing w:line="360" w:lineRule="auto"/>
              <w:rPr>
                <w:rFonts w:ascii="Arial" w:hAnsi="Arial" w:cs="Arial"/>
              </w:rPr>
            </w:pPr>
            <w:r>
              <w:rPr>
                <w:rFonts w:ascii="Arial" w:hAnsi="Arial" w:cs="Arial"/>
              </w:rPr>
              <w:t>Describe how the approach taken here differs from that in the earlier version. Which version do you think is better? Why?</w:t>
            </w:r>
          </w:p>
          <w:p w:rsidR="00D333BB" w:rsidRDefault="00D333BB" w:rsidP="00920D8B">
            <w:pPr>
              <w:spacing w:line="360" w:lineRule="auto"/>
              <w:rPr>
                <w:rFonts w:ascii="Arial" w:hAnsi="Arial" w:cs="Arial"/>
              </w:rPr>
            </w:pPr>
          </w:p>
        </w:tc>
      </w:tr>
    </w:tbl>
    <w:p w:rsidR="00D333BB" w:rsidRDefault="00D333BB">
      <w:pPr>
        <w:rPr>
          <w:rFonts w:ascii="Arial" w:hAnsi="Arial" w:cs="Arial"/>
        </w:rPr>
      </w:pPr>
      <w:r>
        <w:rPr>
          <w:rFonts w:ascii="Arial" w:hAnsi="Arial" w:cs="Arial"/>
        </w:rPr>
        <w:br w:type="page"/>
      </w:r>
    </w:p>
    <w:p w:rsidR="00153B43" w:rsidRPr="00D333BB" w:rsidRDefault="00D333BB" w:rsidP="00D333BB">
      <w:pPr>
        <w:spacing w:after="0" w:line="360" w:lineRule="auto"/>
        <w:rPr>
          <w:rFonts w:ascii="Arial" w:hAnsi="Arial" w:cs="Arial"/>
          <w:b/>
        </w:rPr>
      </w:pPr>
      <w:r>
        <w:rPr>
          <w:rFonts w:ascii="Arial" w:hAnsi="Arial" w:cs="Arial"/>
          <w:b/>
        </w:rPr>
        <w:lastRenderedPageBreak/>
        <w:t>Other t</w:t>
      </w:r>
      <w:r w:rsidRPr="00D333BB">
        <w:rPr>
          <w:rFonts w:ascii="Arial" w:hAnsi="Arial" w:cs="Arial"/>
          <w:b/>
        </w:rPr>
        <w:t>hings to try!</w:t>
      </w:r>
    </w:p>
    <w:p w:rsidR="00153B43" w:rsidRPr="00D333BB" w:rsidRDefault="00153B43" w:rsidP="00D333BB">
      <w:pPr>
        <w:spacing w:after="0" w:line="360" w:lineRule="auto"/>
        <w:rPr>
          <w:rFonts w:ascii="Arial" w:hAnsi="Arial" w:cs="Arial"/>
        </w:rPr>
      </w:pPr>
      <w:r w:rsidRPr="00D333BB">
        <w:rPr>
          <w:rFonts w:ascii="Arial" w:hAnsi="Arial" w:cs="Arial"/>
        </w:rPr>
        <w:t>Here are some additional modifications you might try:</w:t>
      </w:r>
    </w:p>
    <w:p w:rsidR="00D333BB" w:rsidRDefault="00D333BB" w:rsidP="00D333BB">
      <w:pPr>
        <w:spacing w:after="0" w:line="360" w:lineRule="auto"/>
        <w:rPr>
          <w:rFonts w:ascii="Arial" w:hAnsi="Arial" w:cs="Arial"/>
        </w:rPr>
      </w:pPr>
    </w:p>
    <w:p w:rsidR="00153B43" w:rsidRPr="00D333BB" w:rsidRDefault="00153B43" w:rsidP="00D333BB">
      <w:pPr>
        <w:pStyle w:val="ListParagraph"/>
        <w:numPr>
          <w:ilvl w:val="0"/>
          <w:numId w:val="3"/>
        </w:numPr>
        <w:spacing w:after="0" w:line="360" w:lineRule="auto"/>
        <w:rPr>
          <w:rFonts w:ascii="Arial" w:hAnsi="Arial" w:cs="Arial"/>
        </w:rPr>
      </w:pPr>
      <w:r w:rsidRPr="00D333BB">
        <w:rPr>
          <w:rFonts w:ascii="Arial" w:hAnsi="Arial" w:cs="Arial"/>
        </w:rPr>
        <w:t>Add a way to clear the binary and decimal values so you can start over.</w:t>
      </w:r>
    </w:p>
    <w:p w:rsidR="00153B43" w:rsidRPr="00D333BB" w:rsidRDefault="00153B43" w:rsidP="00D333BB">
      <w:pPr>
        <w:pStyle w:val="ListParagraph"/>
        <w:numPr>
          <w:ilvl w:val="0"/>
          <w:numId w:val="3"/>
        </w:numPr>
        <w:spacing w:after="0" w:line="360" w:lineRule="auto"/>
        <w:rPr>
          <w:rFonts w:ascii="Arial" w:hAnsi="Arial" w:cs="Arial"/>
        </w:rPr>
      </w:pPr>
      <w:r w:rsidRPr="00D333BB">
        <w:rPr>
          <w:rFonts w:ascii="Arial" w:hAnsi="Arial" w:cs="Arial"/>
        </w:rPr>
        <w:t>Add a way to erase the previous value.</w:t>
      </w:r>
    </w:p>
    <w:p w:rsidR="00D333BB" w:rsidRPr="00D333BB" w:rsidRDefault="00D333BB" w:rsidP="00D333BB">
      <w:pPr>
        <w:pStyle w:val="ListParagraph"/>
        <w:numPr>
          <w:ilvl w:val="0"/>
          <w:numId w:val="3"/>
        </w:numPr>
        <w:spacing w:after="0" w:line="360" w:lineRule="auto"/>
        <w:rPr>
          <w:rFonts w:ascii="Arial" w:hAnsi="Arial" w:cs="Arial"/>
        </w:rPr>
      </w:pPr>
      <w:r w:rsidRPr="00D333BB">
        <w:rPr>
          <w:rFonts w:ascii="Arial" w:hAnsi="Arial" w:cs="Arial"/>
        </w:rPr>
        <w:t>Consider how the program could convert the binary number if it didn’t do it ‘on the fly’.</w:t>
      </w:r>
    </w:p>
    <w:p w:rsidR="00153B43" w:rsidRPr="00D333BB" w:rsidRDefault="00153B43" w:rsidP="00D333BB">
      <w:pPr>
        <w:pStyle w:val="ListParagraph"/>
        <w:numPr>
          <w:ilvl w:val="0"/>
          <w:numId w:val="3"/>
        </w:numPr>
        <w:spacing w:after="0" w:line="360" w:lineRule="auto"/>
        <w:rPr>
          <w:rFonts w:ascii="Arial" w:hAnsi="Arial" w:cs="Arial"/>
        </w:rPr>
      </w:pPr>
      <w:r w:rsidRPr="00D333BB">
        <w:rPr>
          <w:rFonts w:ascii="Arial" w:hAnsi="Arial" w:cs="Arial"/>
        </w:rPr>
        <w:t>Create a decimal-binary converter that allows you enter a decimal value and see the binary equivalent when you press A+B.</w:t>
      </w:r>
    </w:p>
    <w:p w:rsidR="00153B43" w:rsidRPr="00D333BB" w:rsidRDefault="00D333BB" w:rsidP="00D333BB">
      <w:pPr>
        <w:pStyle w:val="ListParagraph"/>
        <w:numPr>
          <w:ilvl w:val="0"/>
          <w:numId w:val="3"/>
        </w:numPr>
        <w:spacing w:after="0" w:line="360" w:lineRule="auto"/>
        <w:rPr>
          <w:rFonts w:ascii="Arial" w:hAnsi="Arial" w:cs="Arial"/>
        </w:rPr>
      </w:pPr>
      <w:r w:rsidRPr="00D333BB">
        <w:rPr>
          <w:rFonts w:ascii="Arial" w:hAnsi="Arial" w:cs="Arial"/>
        </w:rPr>
        <w:t>Modify the program to implement a</w:t>
      </w:r>
      <w:r>
        <w:rPr>
          <w:rFonts w:ascii="Arial" w:hAnsi="Arial" w:cs="Arial"/>
        </w:rPr>
        <w:t xml:space="preserve"> hexadecimal to decimal converte</w:t>
      </w:r>
      <w:r w:rsidRPr="00D333BB">
        <w:rPr>
          <w:rFonts w:ascii="Arial" w:hAnsi="Arial" w:cs="Arial"/>
        </w:rPr>
        <w:t>r</w:t>
      </w:r>
    </w:p>
    <w:p w:rsidR="004F4C05" w:rsidRDefault="004F4C05" w:rsidP="00920D8B">
      <w:pPr>
        <w:spacing w:after="0" w:line="360" w:lineRule="auto"/>
        <w:rPr>
          <w:rFonts w:ascii="Arial" w:hAnsi="Arial" w:cs="Arial"/>
        </w:rPr>
      </w:pPr>
    </w:p>
    <w:p w:rsidR="00AE58CF" w:rsidRDefault="00AE58CF" w:rsidP="00920D8B">
      <w:pPr>
        <w:spacing w:after="0" w:line="360" w:lineRule="auto"/>
        <w:rPr>
          <w:rFonts w:ascii="Arial" w:hAnsi="Arial" w:cs="Arial"/>
        </w:rPr>
      </w:pPr>
    </w:p>
    <w:p w:rsidR="00AE58CF" w:rsidRDefault="00AE58CF">
      <w:pPr>
        <w:rPr>
          <w:rFonts w:ascii="Arial" w:hAnsi="Arial" w:cs="Arial"/>
        </w:rPr>
      </w:pPr>
      <w:r>
        <w:rPr>
          <w:rFonts w:ascii="Arial" w:hAnsi="Arial" w:cs="Arial"/>
        </w:rPr>
        <w:br w:type="page"/>
      </w:r>
    </w:p>
    <w:p w:rsidR="00E833EF" w:rsidRPr="00E345A1" w:rsidRDefault="00621B7E" w:rsidP="00920D8B">
      <w:pPr>
        <w:spacing w:after="0" w:line="360" w:lineRule="auto"/>
        <w:rPr>
          <w:rFonts w:ascii="Arial" w:hAnsi="Arial" w:cs="Arial"/>
          <w:b/>
          <w:sz w:val="24"/>
        </w:rPr>
      </w:pPr>
      <w:r>
        <w:rPr>
          <w:rFonts w:ascii="Arial" w:hAnsi="Arial" w:cs="Arial"/>
          <w:b/>
          <w:sz w:val="24"/>
        </w:rPr>
        <w:lastRenderedPageBreak/>
        <w:t>Example 6</w:t>
      </w:r>
      <w:r>
        <w:rPr>
          <w:rFonts w:ascii="Arial" w:hAnsi="Arial" w:cs="Arial"/>
          <w:b/>
          <w:sz w:val="24"/>
        </w:rPr>
        <w:t xml:space="preserve">: </w:t>
      </w:r>
      <w:r>
        <w:rPr>
          <w:rFonts w:ascii="Arial" w:hAnsi="Arial" w:cs="Arial"/>
          <w:b/>
          <w:sz w:val="24"/>
        </w:rPr>
        <w:t xml:space="preserve">Using the </w:t>
      </w:r>
      <w:proofErr w:type="spellStart"/>
      <w:proofErr w:type="gramStart"/>
      <w:r w:rsidR="00C41F66">
        <w:rPr>
          <w:rFonts w:ascii="Arial" w:hAnsi="Arial" w:cs="Arial"/>
          <w:b/>
          <w:sz w:val="24"/>
        </w:rPr>
        <w:t>micro:bit</w:t>
      </w:r>
      <w:proofErr w:type="spellEnd"/>
      <w:proofErr w:type="gramEnd"/>
      <w:r w:rsidR="00C41F66">
        <w:rPr>
          <w:rFonts w:ascii="Arial" w:hAnsi="Arial" w:cs="Arial"/>
          <w:b/>
          <w:sz w:val="24"/>
        </w:rPr>
        <w:t xml:space="preserve"> display</w:t>
      </w:r>
      <w:r>
        <w:rPr>
          <w:rFonts w:ascii="Arial" w:hAnsi="Arial" w:cs="Arial"/>
          <w:b/>
          <w:sz w:val="24"/>
        </w:rPr>
        <w:t xml:space="preserve"> and accelerometer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7524B" w:rsidTr="005C1FAF">
        <w:trPr>
          <w:trHeight w:val="3446"/>
        </w:trPr>
        <w:tc>
          <w:tcPr>
            <w:tcW w:w="4508" w:type="dxa"/>
            <w:vMerge w:val="restart"/>
          </w:tcPr>
          <w:p w:rsidR="0067524B" w:rsidRDefault="0067524B" w:rsidP="0067524B">
            <w:pPr>
              <w:spacing w:line="360" w:lineRule="auto"/>
              <w:rPr>
                <w:rFonts w:ascii="Arial" w:hAnsi="Arial" w:cs="Arial"/>
              </w:rPr>
            </w:pPr>
            <w:r>
              <w:rPr>
                <w:rFonts w:ascii="Arial" w:hAnsi="Arial" w:cs="Arial"/>
              </w:rPr>
              <w:t xml:space="preserve">The </w:t>
            </w:r>
            <w:proofErr w:type="spellStart"/>
            <w:r>
              <w:rPr>
                <w:rFonts w:ascii="Arial" w:hAnsi="Arial" w:cs="Arial"/>
              </w:rPr>
              <w:t>micro:bit’s</w:t>
            </w:r>
            <w:proofErr w:type="spellEnd"/>
            <w:r>
              <w:rPr>
                <w:rFonts w:ascii="Arial" w:hAnsi="Arial" w:cs="Arial"/>
              </w:rPr>
              <w:t xml:space="preserve"> display is made up of a </w:t>
            </w:r>
            <m:oMath>
              <m:r>
                <w:rPr>
                  <w:rFonts w:ascii="Cambria Math" w:hAnsi="Cambria Math" w:cs="Arial"/>
                </w:rPr>
                <m:t>5×5</m:t>
              </m:r>
            </m:oMath>
            <w:r>
              <w:rPr>
                <w:rFonts w:ascii="Arial" w:hAnsi="Arial" w:cs="Arial"/>
              </w:rPr>
              <w:t xml:space="preserve"> </w:t>
            </w:r>
            <w:r w:rsidRPr="009363E1">
              <w:rPr>
                <w:rFonts w:ascii="Arial" w:hAnsi="Arial" w:cs="Arial"/>
                <w:i/>
              </w:rPr>
              <w:t>light emitting</w:t>
            </w:r>
            <w:r>
              <w:rPr>
                <w:rFonts w:ascii="Arial" w:hAnsi="Arial" w:cs="Arial"/>
              </w:rPr>
              <w:t xml:space="preserve"> </w:t>
            </w:r>
            <w:r w:rsidRPr="009363E1">
              <w:rPr>
                <w:rFonts w:ascii="Arial" w:hAnsi="Arial" w:cs="Arial"/>
                <w:i/>
              </w:rPr>
              <w:t>diode (LED)</w:t>
            </w:r>
            <w:r>
              <w:rPr>
                <w:rFonts w:ascii="Arial" w:hAnsi="Arial" w:cs="Arial"/>
              </w:rPr>
              <w:t xml:space="preserve"> </w:t>
            </w:r>
            <w:r w:rsidRPr="009363E1">
              <w:rPr>
                <w:rFonts w:ascii="Arial" w:hAnsi="Arial" w:cs="Arial"/>
                <w:i/>
              </w:rPr>
              <w:t>matrix</w:t>
            </w:r>
            <w:r>
              <w:rPr>
                <w:rFonts w:ascii="Arial" w:hAnsi="Arial" w:cs="Arial"/>
              </w:rPr>
              <w:t xml:space="preserve">. </w:t>
            </w:r>
          </w:p>
          <w:p w:rsidR="0067524B" w:rsidRDefault="0067524B" w:rsidP="0067524B">
            <w:pPr>
              <w:spacing w:line="360" w:lineRule="auto"/>
              <w:rPr>
                <w:rFonts w:ascii="Arial" w:hAnsi="Arial" w:cs="Arial"/>
              </w:rPr>
            </w:pPr>
          </w:p>
          <w:p w:rsidR="0067524B" w:rsidRDefault="0067524B" w:rsidP="0067524B">
            <w:pPr>
              <w:spacing w:line="360" w:lineRule="auto"/>
              <w:rPr>
                <w:rFonts w:ascii="Arial" w:hAnsi="Arial" w:cs="Arial"/>
              </w:rPr>
            </w:pPr>
            <w:r>
              <w:rPr>
                <w:rFonts w:ascii="Arial" w:hAnsi="Arial" w:cs="Arial"/>
              </w:rPr>
              <w:t xml:space="preserve">Each LED in the matrix makes up one pixel so the </w:t>
            </w:r>
            <w:proofErr w:type="spellStart"/>
            <w:proofErr w:type="gramStart"/>
            <w:r>
              <w:rPr>
                <w:rFonts w:ascii="Arial" w:hAnsi="Arial" w:cs="Arial"/>
              </w:rPr>
              <w:t>micro:bit</w:t>
            </w:r>
            <w:proofErr w:type="spellEnd"/>
            <w:proofErr w:type="gramEnd"/>
            <w:r>
              <w:rPr>
                <w:rFonts w:ascii="Arial" w:hAnsi="Arial" w:cs="Arial"/>
              </w:rPr>
              <w:t xml:space="preserve"> di</w:t>
            </w:r>
            <w:r w:rsidR="005C1FAF">
              <w:rPr>
                <w:rFonts w:ascii="Arial" w:hAnsi="Arial" w:cs="Arial"/>
              </w:rPr>
              <w:t>splay has a total of 25 pixels. (</w:t>
            </w:r>
            <w:r>
              <w:rPr>
                <w:rFonts w:ascii="Arial" w:hAnsi="Arial" w:cs="Arial"/>
              </w:rPr>
              <w:t xml:space="preserve">Contrast this with a screen resolution of </w:t>
            </w:r>
            <m:oMath>
              <m:r>
                <w:rPr>
                  <w:rFonts w:ascii="Cambria Math" w:hAnsi="Cambria Math" w:cs="Arial"/>
                </w:rPr>
                <m:t>1024×768</m:t>
              </m:r>
            </m:oMath>
            <w:r w:rsidRPr="0067524B">
              <w:rPr>
                <w:rFonts w:ascii="Arial" w:hAnsi="Arial" w:cs="Arial"/>
              </w:rPr>
              <w:t xml:space="preserve"> pixels used </w:t>
            </w:r>
            <w:r>
              <w:rPr>
                <w:rFonts w:ascii="Arial" w:hAnsi="Arial" w:cs="Arial"/>
              </w:rPr>
              <w:t xml:space="preserve">currently </w:t>
            </w:r>
            <w:r w:rsidRPr="0067524B">
              <w:rPr>
                <w:rFonts w:ascii="Arial" w:hAnsi="Arial" w:cs="Arial"/>
              </w:rPr>
              <w:t xml:space="preserve">by many desktop </w:t>
            </w:r>
            <w:r>
              <w:rPr>
                <w:rFonts w:ascii="Arial" w:hAnsi="Arial" w:cs="Arial"/>
              </w:rPr>
              <w:t>m</w:t>
            </w:r>
            <w:r w:rsidR="005C1FAF">
              <w:rPr>
                <w:rFonts w:ascii="Arial" w:hAnsi="Arial" w:cs="Arial"/>
              </w:rPr>
              <w:t>onitors.)</w:t>
            </w:r>
          </w:p>
          <w:p w:rsidR="0067524B" w:rsidRDefault="0067524B" w:rsidP="0067524B">
            <w:pPr>
              <w:spacing w:line="360" w:lineRule="auto"/>
              <w:rPr>
                <w:rFonts w:ascii="Arial" w:hAnsi="Arial" w:cs="Arial"/>
              </w:rPr>
            </w:pPr>
          </w:p>
          <w:p w:rsidR="0067524B" w:rsidRDefault="005C1FAF" w:rsidP="00920D8B">
            <w:pPr>
              <w:spacing w:line="360" w:lineRule="auto"/>
              <w:rPr>
                <w:rFonts w:ascii="Arial" w:hAnsi="Arial" w:cs="Arial"/>
              </w:rPr>
            </w:pPr>
            <w:r>
              <w:rPr>
                <w:rFonts w:ascii="Arial" w:hAnsi="Arial" w:cs="Arial"/>
              </w:rPr>
              <w:t>Each pixel is capable of displaying a single colour in varying levels of brightness.</w:t>
            </w:r>
          </w:p>
        </w:tc>
        <w:tc>
          <w:tcPr>
            <w:tcW w:w="4508" w:type="dxa"/>
          </w:tcPr>
          <w:p w:rsidR="0067524B" w:rsidRDefault="0067524B" w:rsidP="00920D8B">
            <w:pPr>
              <w:spacing w:line="360" w:lineRule="auto"/>
              <w:rPr>
                <w:rFonts w:ascii="Arial" w:hAnsi="Arial" w:cs="Arial"/>
              </w:rPr>
            </w:pPr>
            <w:r>
              <w:rPr>
                <w:noProof/>
                <w:lang w:eastAsia="en-IE"/>
              </w:rPr>
              <w:drawing>
                <wp:inline distT="0" distB="0" distL="0" distR="0" wp14:anchorId="734EA013" wp14:editId="2A5FE314">
                  <wp:extent cx="2428875" cy="19335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28875" cy="1933575"/>
                          </a:xfrm>
                          <a:prstGeom prst="rect">
                            <a:avLst/>
                          </a:prstGeom>
                        </pic:spPr>
                      </pic:pic>
                    </a:graphicData>
                  </a:graphic>
                </wp:inline>
              </w:drawing>
            </w:r>
          </w:p>
        </w:tc>
      </w:tr>
      <w:tr w:rsidR="0067524B" w:rsidTr="005C1FAF">
        <w:trPr>
          <w:trHeight w:val="560"/>
        </w:trPr>
        <w:tc>
          <w:tcPr>
            <w:tcW w:w="4508" w:type="dxa"/>
            <w:vMerge/>
          </w:tcPr>
          <w:p w:rsidR="0067524B" w:rsidRDefault="0067524B" w:rsidP="0067524B">
            <w:pPr>
              <w:spacing w:line="360" w:lineRule="auto"/>
              <w:rPr>
                <w:rFonts w:ascii="Arial" w:hAnsi="Arial" w:cs="Arial"/>
              </w:rPr>
            </w:pPr>
          </w:p>
        </w:tc>
        <w:tc>
          <w:tcPr>
            <w:tcW w:w="4508" w:type="dxa"/>
            <w:vAlign w:val="center"/>
          </w:tcPr>
          <w:p w:rsidR="0067524B" w:rsidRPr="005C1FAF" w:rsidRDefault="0067524B" w:rsidP="005C1FAF">
            <w:pPr>
              <w:spacing w:line="360" w:lineRule="auto"/>
              <w:jc w:val="center"/>
              <w:rPr>
                <w:i/>
                <w:noProof/>
                <w:lang w:eastAsia="en-IE"/>
              </w:rPr>
            </w:pPr>
            <w:r w:rsidRPr="005C1FAF">
              <w:rPr>
                <w:rFonts w:ascii="Arial" w:hAnsi="Arial" w:cs="Arial"/>
                <w:i/>
              </w:rPr>
              <w:t xml:space="preserve">Display co-ordinate system of the </w:t>
            </w:r>
            <w:proofErr w:type="spellStart"/>
            <w:r w:rsidRPr="005C1FAF">
              <w:rPr>
                <w:rFonts w:ascii="Arial" w:hAnsi="Arial" w:cs="Arial"/>
                <w:i/>
              </w:rPr>
              <w:t>micro:bit</w:t>
            </w:r>
            <w:proofErr w:type="spellEnd"/>
          </w:p>
        </w:tc>
      </w:tr>
    </w:tbl>
    <w:p w:rsidR="009363E1" w:rsidRDefault="009363E1" w:rsidP="00920D8B">
      <w:pPr>
        <w:spacing w:after="0" w:line="360" w:lineRule="auto"/>
        <w:rPr>
          <w:rFonts w:ascii="Arial" w:hAnsi="Arial" w:cs="Arial"/>
        </w:rPr>
      </w:pPr>
    </w:p>
    <w:p w:rsidR="005C1FAF" w:rsidRDefault="005C1FAF" w:rsidP="00920D8B">
      <w:pPr>
        <w:spacing w:after="0" w:line="360" w:lineRule="auto"/>
        <w:rPr>
          <w:rFonts w:ascii="Arial" w:hAnsi="Arial" w:cs="Arial"/>
        </w:rPr>
      </w:pPr>
      <w:r>
        <w:rPr>
          <w:rFonts w:ascii="Arial" w:hAnsi="Arial" w:cs="Arial"/>
        </w:rPr>
        <w:t xml:space="preserve">Pixels can be displayed using the </w:t>
      </w:r>
      <w:r w:rsidRPr="00C304FA">
        <w:rPr>
          <w:rFonts w:ascii="Courier New" w:hAnsi="Courier New" w:cs="Courier New"/>
        </w:rPr>
        <w:t>plot</w:t>
      </w:r>
      <w:r>
        <w:rPr>
          <w:rFonts w:ascii="Arial" w:hAnsi="Arial" w:cs="Arial"/>
        </w:rPr>
        <w:t xml:space="preserve"> code block or as sprite objects.</w:t>
      </w:r>
    </w:p>
    <w:p w:rsidR="005C1FAF" w:rsidRDefault="005C1FAF" w:rsidP="00920D8B">
      <w:pPr>
        <w:spacing w:after="0" w:line="360" w:lineRule="auto"/>
        <w:rPr>
          <w:rFonts w:ascii="Arial" w:hAnsi="Arial" w:cs="Arial"/>
        </w:rPr>
      </w:pPr>
    </w:p>
    <w:p w:rsidR="009363E1" w:rsidRDefault="005C1FAF" w:rsidP="00920D8B">
      <w:pPr>
        <w:spacing w:after="0" w:line="360" w:lineRule="auto"/>
        <w:rPr>
          <w:rFonts w:ascii="Arial" w:hAnsi="Arial" w:cs="Arial"/>
        </w:rPr>
      </w:pPr>
      <w:r>
        <w:rPr>
          <w:rFonts w:ascii="Arial" w:hAnsi="Arial" w:cs="Arial"/>
        </w:rPr>
        <w:t xml:space="preserve">The </w:t>
      </w:r>
      <w:r w:rsidRPr="00C304FA">
        <w:rPr>
          <w:rFonts w:ascii="Courier New" w:hAnsi="Courier New" w:cs="Courier New"/>
        </w:rPr>
        <w:t>plot</w:t>
      </w:r>
      <w:r>
        <w:rPr>
          <w:rFonts w:ascii="Arial" w:hAnsi="Arial" w:cs="Arial"/>
        </w:rPr>
        <w:t xml:space="preserve"> code block is used to display pixels using absolute co-ordinates. The illustration below depicts three examples of the use of </w:t>
      </w:r>
      <w:r w:rsidRPr="00C304FA">
        <w:rPr>
          <w:rFonts w:ascii="Courier New" w:hAnsi="Courier New" w:cs="Courier New"/>
        </w:rPr>
        <w:t>plot</w:t>
      </w:r>
      <w:r>
        <w:rPr>
          <w:rFonts w:ascii="Arial" w:hAnsi="Arial" w:cs="Arial"/>
        </w:rPr>
        <w:t>.</w:t>
      </w:r>
    </w:p>
    <w:p w:rsidR="00DF578D" w:rsidRDefault="00DF578D" w:rsidP="00920D8B">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057"/>
        <w:gridCol w:w="2970"/>
      </w:tblGrid>
      <w:tr w:rsidR="005C1FAF" w:rsidTr="005C1FAF">
        <w:trPr>
          <w:trHeight w:val="896"/>
        </w:trPr>
        <w:tc>
          <w:tcPr>
            <w:tcW w:w="3005" w:type="dxa"/>
            <w:vAlign w:val="center"/>
          </w:tcPr>
          <w:p w:rsidR="005C1FAF" w:rsidRDefault="005C1FAF" w:rsidP="004C45FF">
            <w:pPr>
              <w:spacing w:line="360" w:lineRule="auto"/>
              <w:jc w:val="center"/>
              <w:rPr>
                <w:rFonts w:ascii="Arial" w:hAnsi="Arial" w:cs="Arial"/>
              </w:rPr>
            </w:pPr>
            <w:r>
              <w:rPr>
                <w:noProof/>
                <w:lang w:eastAsia="en-IE"/>
              </w:rPr>
              <w:drawing>
                <wp:inline distT="0" distB="0" distL="0" distR="0" wp14:anchorId="5DD4CEBB" wp14:editId="480BD385">
                  <wp:extent cx="1809750" cy="781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9750" cy="781050"/>
                          </a:xfrm>
                          <a:prstGeom prst="rect">
                            <a:avLst/>
                          </a:prstGeom>
                        </pic:spPr>
                      </pic:pic>
                    </a:graphicData>
                  </a:graphic>
                </wp:inline>
              </w:drawing>
            </w:r>
          </w:p>
        </w:tc>
        <w:tc>
          <w:tcPr>
            <w:tcW w:w="3005" w:type="dxa"/>
            <w:vAlign w:val="center"/>
          </w:tcPr>
          <w:p w:rsidR="005C1FAF" w:rsidRDefault="005C1FAF" w:rsidP="004C45FF">
            <w:pPr>
              <w:spacing w:line="360" w:lineRule="auto"/>
              <w:jc w:val="center"/>
              <w:rPr>
                <w:rFonts w:ascii="Arial" w:hAnsi="Arial" w:cs="Arial"/>
              </w:rPr>
            </w:pPr>
            <w:r>
              <w:rPr>
                <w:noProof/>
                <w:lang w:eastAsia="en-IE"/>
              </w:rPr>
              <w:drawing>
                <wp:inline distT="0" distB="0" distL="0" distR="0" wp14:anchorId="08BE6B43" wp14:editId="0C25A9EE">
                  <wp:extent cx="1847850" cy="695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7850" cy="695325"/>
                          </a:xfrm>
                          <a:prstGeom prst="rect">
                            <a:avLst/>
                          </a:prstGeom>
                        </pic:spPr>
                      </pic:pic>
                    </a:graphicData>
                  </a:graphic>
                </wp:inline>
              </w:drawing>
            </w:r>
          </w:p>
        </w:tc>
        <w:tc>
          <w:tcPr>
            <w:tcW w:w="3006" w:type="dxa"/>
            <w:vAlign w:val="center"/>
          </w:tcPr>
          <w:p w:rsidR="005C1FAF" w:rsidRDefault="005C1FAF" w:rsidP="004C45FF">
            <w:pPr>
              <w:spacing w:line="360" w:lineRule="auto"/>
              <w:jc w:val="center"/>
              <w:rPr>
                <w:rFonts w:ascii="Arial" w:hAnsi="Arial" w:cs="Arial"/>
              </w:rPr>
            </w:pPr>
            <w:r>
              <w:rPr>
                <w:noProof/>
                <w:lang w:eastAsia="en-IE"/>
              </w:rPr>
              <w:drawing>
                <wp:inline distT="0" distB="0" distL="0" distR="0" wp14:anchorId="1BF4D8F8" wp14:editId="1B345CD7">
                  <wp:extent cx="1781175" cy="6381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81175" cy="638175"/>
                          </a:xfrm>
                          <a:prstGeom prst="rect">
                            <a:avLst/>
                          </a:prstGeom>
                        </pic:spPr>
                      </pic:pic>
                    </a:graphicData>
                  </a:graphic>
                </wp:inline>
              </w:drawing>
            </w:r>
          </w:p>
        </w:tc>
      </w:tr>
      <w:tr w:rsidR="005C1FAF" w:rsidTr="005C1FAF">
        <w:tc>
          <w:tcPr>
            <w:tcW w:w="3005" w:type="dxa"/>
            <w:vAlign w:val="center"/>
          </w:tcPr>
          <w:p w:rsidR="005C1FAF" w:rsidRDefault="005C1FAF" w:rsidP="004C45FF">
            <w:pPr>
              <w:spacing w:line="360" w:lineRule="auto"/>
              <w:jc w:val="center"/>
              <w:rPr>
                <w:rFonts w:ascii="Arial" w:hAnsi="Arial" w:cs="Arial"/>
              </w:rPr>
            </w:pPr>
            <w:r>
              <w:rPr>
                <w:noProof/>
                <w:lang w:eastAsia="en-IE"/>
              </w:rPr>
              <w:drawing>
                <wp:inline distT="0" distB="0" distL="0" distR="0" wp14:anchorId="42DA672B" wp14:editId="4FB4A5E6">
                  <wp:extent cx="1743075" cy="14297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51011" cy="1436222"/>
                          </a:xfrm>
                          <a:prstGeom prst="rect">
                            <a:avLst/>
                          </a:prstGeom>
                        </pic:spPr>
                      </pic:pic>
                    </a:graphicData>
                  </a:graphic>
                </wp:inline>
              </w:drawing>
            </w:r>
          </w:p>
        </w:tc>
        <w:tc>
          <w:tcPr>
            <w:tcW w:w="3005" w:type="dxa"/>
            <w:vAlign w:val="center"/>
          </w:tcPr>
          <w:p w:rsidR="005C1FAF" w:rsidRDefault="005C1FAF" w:rsidP="004C45FF">
            <w:pPr>
              <w:spacing w:line="360" w:lineRule="auto"/>
              <w:jc w:val="center"/>
              <w:rPr>
                <w:rFonts w:ascii="Arial" w:hAnsi="Arial" w:cs="Arial"/>
              </w:rPr>
            </w:pPr>
            <w:r>
              <w:rPr>
                <w:noProof/>
                <w:lang w:eastAsia="en-IE"/>
              </w:rPr>
              <w:drawing>
                <wp:inline distT="0" distB="0" distL="0" distR="0" wp14:anchorId="604D5B1E" wp14:editId="12AD83B0">
                  <wp:extent cx="1807148" cy="14097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22461" cy="1421645"/>
                          </a:xfrm>
                          <a:prstGeom prst="rect">
                            <a:avLst/>
                          </a:prstGeom>
                        </pic:spPr>
                      </pic:pic>
                    </a:graphicData>
                  </a:graphic>
                </wp:inline>
              </w:drawing>
            </w:r>
          </w:p>
        </w:tc>
        <w:tc>
          <w:tcPr>
            <w:tcW w:w="3006" w:type="dxa"/>
            <w:vAlign w:val="center"/>
          </w:tcPr>
          <w:p w:rsidR="005C1FAF" w:rsidRDefault="005C1FAF" w:rsidP="004C45FF">
            <w:pPr>
              <w:spacing w:line="360" w:lineRule="auto"/>
              <w:jc w:val="center"/>
              <w:rPr>
                <w:rFonts w:ascii="Arial" w:hAnsi="Arial" w:cs="Arial"/>
              </w:rPr>
            </w:pPr>
            <w:r>
              <w:rPr>
                <w:noProof/>
                <w:lang w:eastAsia="en-IE"/>
              </w:rPr>
              <w:drawing>
                <wp:inline distT="0" distB="0" distL="0" distR="0" wp14:anchorId="25A1BF18" wp14:editId="492CD27C">
                  <wp:extent cx="1771650" cy="144840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85730" cy="1459913"/>
                          </a:xfrm>
                          <a:prstGeom prst="rect">
                            <a:avLst/>
                          </a:prstGeom>
                        </pic:spPr>
                      </pic:pic>
                    </a:graphicData>
                  </a:graphic>
                </wp:inline>
              </w:drawing>
            </w:r>
          </w:p>
        </w:tc>
      </w:tr>
    </w:tbl>
    <w:p w:rsidR="00C41F66" w:rsidRDefault="00C41F66" w:rsidP="00920D8B">
      <w:pPr>
        <w:spacing w:after="0" w:line="360" w:lineRule="auto"/>
        <w:rPr>
          <w:rFonts w:ascii="Arial" w:hAnsi="Arial" w:cs="Arial"/>
        </w:rPr>
      </w:pPr>
    </w:p>
    <w:p w:rsidR="00DF578D" w:rsidRPr="005C1FAF" w:rsidRDefault="00C41F66" w:rsidP="00920D8B">
      <w:pPr>
        <w:spacing w:after="0" w:line="360" w:lineRule="auto"/>
        <w:rPr>
          <w:rFonts w:ascii="Arial" w:hAnsi="Arial" w:cs="Arial"/>
          <w:i/>
        </w:rPr>
      </w:pPr>
      <w:r>
        <w:rPr>
          <w:rFonts w:ascii="Arial" w:hAnsi="Arial" w:cs="Arial"/>
          <w:i/>
        </w:rPr>
        <w:t>Exercises</w:t>
      </w:r>
    </w:p>
    <w:p w:rsidR="00DF578D" w:rsidRPr="00C41F66" w:rsidRDefault="005C1FAF" w:rsidP="00C41F66">
      <w:pPr>
        <w:pStyle w:val="ListParagraph"/>
        <w:numPr>
          <w:ilvl w:val="0"/>
          <w:numId w:val="4"/>
        </w:numPr>
        <w:spacing w:after="0" w:line="360" w:lineRule="auto"/>
        <w:rPr>
          <w:rFonts w:ascii="Arial" w:hAnsi="Arial" w:cs="Arial"/>
        </w:rPr>
      </w:pPr>
      <w:r w:rsidRPr="00C41F66">
        <w:rPr>
          <w:rFonts w:ascii="Arial" w:hAnsi="Arial" w:cs="Arial"/>
        </w:rPr>
        <w:t xml:space="preserve">Write a program that starts up with the </w:t>
      </w:r>
      <w:r w:rsidR="00DF578D" w:rsidRPr="00C41F66">
        <w:rPr>
          <w:rFonts w:ascii="Arial" w:hAnsi="Arial" w:cs="Arial"/>
        </w:rPr>
        <w:t xml:space="preserve">LED </w:t>
      </w:r>
      <w:r w:rsidRPr="00C41F66">
        <w:rPr>
          <w:rFonts w:ascii="Arial" w:hAnsi="Arial" w:cs="Arial"/>
        </w:rPr>
        <w:t xml:space="preserve">light at the centre of the display turned on. </w:t>
      </w:r>
    </w:p>
    <w:p w:rsidR="00C41F66" w:rsidRPr="00C41F66" w:rsidRDefault="005C1FAF" w:rsidP="00C41F66">
      <w:pPr>
        <w:pStyle w:val="ListParagraph"/>
        <w:numPr>
          <w:ilvl w:val="0"/>
          <w:numId w:val="4"/>
        </w:numPr>
        <w:spacing w:after="0" w:line="360" w:lineRule="auto"/>
        <w:rPr>
          <w:rFonts w:ascii="Arial" w:hAnsi="Arial" w:cs="Arial"/>
        </w:rPr>
      </w:pPr>
      <w:r w:rsidRPr="00C41F66">
        <w:rPr>
          <w:rFonts w:ascii="Arial" w:hAnsi="Arial" w:cs="Arial"/>
        </w:rPr>
        <w:t xml:space="preserve">Extend the program so that </w:t>
      </w:r>
      <w:r w:rsidR="00C41F66" w:rsidRPr="00C41F66">
        <w:rPr>
          <w:rFonts w:ascii="Arial" w:hAnsi="Arial" w:cs="Arial"/>
        </w:rPr>
        <w:t>button A causes the position of the light to move left by one pixel</w:t>
      </w:r>
      <w:r w:rsidR="00C41F66">
        <w:rPr>
          <w:rFonts w:ascii="Arial" w:hAnsi="Arial" w:cs="Arial"/>
        </w:rPr>
        <w:t>,</w:t>
      </w:r>
      <w:r w:rsidR="00C41F66" w:rsidRPr="00C41F66">
        <w:rPr>
          <w:rFonts w:ascii="Arial" w:hAnsi="Arial" w:cs="Arial"/>
        </w:rPr>
        <w:t xml:space="preserve"> and button B causes the position of the light to move right by one pixel.</w:t>
      </w:r>
    </w:p>
    <w:p w:rsidR="00C41F66" w:rsidRPr="00C304FA" w:rsidRDefault="00C41F66" w:rsidP="004C45FF">
      <w:pPr>
        <w:pStyle w:val="ListParagraph"/>
        <w:numPr>
          <w:ilvl w:val="0"/>
          <w:numId w:val="4"/>
        </w:numPr>
        <w:spacing w:after="0" w:line="360" w:lineRule="auto"/>
        <w:rPr>
          <w:rFonts w:ascii="Arial" w:hAnsi="Arial" w:cs="Arial"/>
        </w:rPr>
      </w:pPr>
      <w:r w:rsidRPr="00C304FA">
        <w:rPr>
          <w:rFonts w:ascii="Arial" w:hAnsi="Arial" w:cs="Arial"/>
        </w:rPr>
        <w:t>Can you outline any design decision you would have to make about what should happen when button B is pressed and the light at co-ordinate (2, 4) is already on?</w:t>
      </w:r>
      <w:r w:rsidRPr="00C304FA">
        <w:rPr>
          <w:rFonts w:ascii="Arial" w:hAnsi="Arial" w:cs="Arial"/>
        </w:rPr>
        <w:br w:type="page"/>
      </w:r>
    </w:p>
    <w:p w:rsidR="0021561C" w:rsidRDefault="00C304FA" w:rsidP="0021561C">
      <w:pPr>
        <w:spacing w:after="0" w:line="360" w:lineRule="auto"/>
        <w:rPr>
          <w:rFonts w:ascii="Arial" w:hAnsi="Arial" w:cs="Arial"/>
        </w:rPr>
      </w:pPr>
      <w:r>
        <w:rPr>
          <w:rFonts w:ascii="Arial" w:hAnsi="Arial" w:cs="Arial"/>
        </w:rPr>
        <w:lastRenderedPageBreak/>
        <w:t>The code illustrated below depicts how to display pixels as sprite objects. In this example the name of the object is</w:t>
      </w:r>
      <w:r w:rsidR="0021561C">
        <w:rPr>
          <w:rFonts w:ascii="Arial" w:hAnsi="Arial" w:cs="Arial"/>
        </w:rPr>
        <w:t xml:space="preserve"> the variable</w:t>
      </w:r>
      <w:r>
        <w:rPr>
          <w:rFonts w:ascii="Arial" w:hAnsi="Arial" w:cs="Arial"/>
        </w:rPr>
        <w:t xml:space="preserve"> </w:t>
      </w:r>
      <w:r w:rsidRPr="0021561C">
        <w:rPr>
          <w:rFonts w:ascii="Courier New" w:hAnsi="Courier New" w:cs="Courier New"/>
        </w:rPr>
        <w:t>dot</w:t>
      </w:r>
      <w:r>
        <w:rPr>
          <w:rFonts w:ascii="Arial" w:hAnsi="Arial" w:cs="Arial"/>
        </w:rPr>
        <w:t xml:space="preserve">. Initially, </w:t>
      </w:r>
      <w:r w:rsidRPr="0021561C">
        <w:rPr>
          <w:rFonts w:ascii="Courier New" w:hAnsi="Courier New" w:cs="Courier New"/>
        </w:rPr>
        <w:t>dot</w:t>
      </w:r>
      <w:r w:rsidRPr="00C304FA">
        <w:rPr>
          <w:rFonts w:ascii="Arial" w:hAnsi="Arial" w:cs="Arial"/>
        </w:rPr>
        <w:t xml:space="preserve"> is set to refer to a sprite object at co-ordinates (2,2)</w:t>
      </w:r>
      <w:r>
        <w:rPr>
          <w:rFonts w:ascii="Arial" w:hAnsi="Arial" w:cs="Arial"/>
        </w:rPr>
        <w:t>.</w:t>
      </w:r>
      <w:r w:rsidR="0021561C">
        <w:rPr>
          <w:rFonts w:ascii="Arial" w:hAnsi="Arial" w:cs="Arial"/>
        </w:rPr>
        <w:t xml:space="preserve"> </w:t>
      </w:r>
    </w:p>
    <w:p w:rsidR="00533BF8" w:rsidRDefault="00533BF8" w:rsidP="0021561C">
      <w:pPr>
        <w:spacing w:after="0" w:line="360" w:lineRule="auto"/>
        <w:jc w:val="center"/>
        <w:rPr>
          <w:rFonts w:ascii="Arial" w:hAnsi="Arial" w:cs="Arial"/>
        </w:rPr>
      </w:pPr>
      <w:r>
        <w:rPr>
          <w:noProof/>
          <w:lang w:eastAsia="en-IE"/>
        </w:rPr>
        <w:drawing>
          <wp:inline distT="0" distB="0" distL="0" distR="0" wp14:anchorId="1D7E6934" wp14:editId="0516E4FE">
            <wp:extent cx="3228975" cy="547998"/>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84692" cy="557454"/>
                    </a:xfrm>
                    <a:prstGeom prst="rect">
                      <a:avLst/>
                    </a:prstGeom>
                  </pic:spPr>
                </pic:pic>
              </a:graphicData>
            </a:graphic>
          </wp:inline>
        </w:drawing>
      </w:r>
    </w:p>
    <w:p w:rsidR="00533BF8" w:rsidRDefault="00533BF8" w:rsidP="00920D8B">
      <w:pPr>
        <w:spacing w:after="0" w:line="360" w:lineRule="auto"/>
        <w:rPr>
          <w:rFonts w:ascii="Arial" w:hAnsi="Arial" w:cs="Arial"/>
        </w:rPr>
      </w:pPr>
    </w:p>
    <w:p w:rsidR="0021561C" w:rsidRDefault="0021561C" w:rsidP="0021561C">
      <w:pPr>
        <w:spacing w:after="0" w:line="360" w:lineRule="auto"/>
        <w:rPr>
          <w:rFonts w:ascii="Arial" w:hAnsi="Arial" w:cs="Arial"/>
        </w:rPr>
      </w:pPr>
      <w:r>
        <w:rPr>
          <w:rFonts w:ascii="Arial" w:hAnsi="Arial" w:cs="Arial"/>
        </w:rPr>
        <w:t>Once a pixel has been created in this manner it can be manipulated using the dot reference. For example, the change command can be used to alter the position of the dot object as follows.</w:t>
      </w:r>
    </w:p>
    <w:p w:rsidR="00533BF8" w:rsidRDefault="0021561C" w:rsidP="00533BF8">
      <w:pPr>
        <w:spacing w:after="0" w:line="360" w:lineRule="auto"/>
        <w:jc w:val="center"/>
        <w:rPr>
          <w:rFonts w:ascii="Arial" w:hAnsi="Arial" w:cs="Arial"/>
        </w:rPr>
      </w:pPr>
      <w:r>
        <w:rPr>
          <w:noProof/>
          <w:lang w:eastAsia="en-IE"/>
        </w:rPr>
        <w:drawing>
          <wp:inline distT="0" distB="0" distL="0" distR="0" wp14:anchorId="4E7F589D" wp14:editId="3D5EB96F">
            <wp:extent cx="4476750" cy="63230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54314" cy="643264"/>
                    </a:xfrm>
                    <a:prstGeom prst="rect">
                      <a:avLst/>
                    </a:prstGeom>
                  </pic:spPr>
                </pic:pic>
              </a:graphicData>
            </a:graphic>
          </wp:inline>
        </w:drawing>
      </w:r>
    </w:p>
    <w:p w:rsidR="00533BF8" w:rsidRDefault="00533BF8" w:rsidP="00920D8B">
      <w:pPr>
        <w:spacing w:after="0" w:line="360" w:lineRule="auto"/>
        <w:rPr>
          <w:rFonts w:ascii="Arial" w:hAnsi="Arial" w:cs="Arial"/>
        </w:rPr>
      </w:pPr>
    </w:p>
    <w:p w:rsidR="0021561C" w:rsidRDefault="0021561C" w:rsidP="0021561C">
      <w:pPr>
        <w:spacing w:after="0" w:line="360" w:lineRule="auto"/>
        <w:rPr>
          <w:rFonts w:ascii="Arial" w:hAnsi="Arial" w:cs="Arial"/>
        </w:rPr>
      </w:pPr>
      <w:r w:rsidRPr="00C304FA">
        <w:rPr>
          <w:rFonts w:ascii="Arial" w:hAnsi="Arial" w:cs="Arial"/>
        </w:rPr>
        <w:t xml:space="preserve">The </w:t>
      </w:r>
      <w:r>
        <w:rPr>
          <w:rFonts w:ascii="Arial" w:hAnsi="Arial" w:cs="Arial"/>
        </w:rPr>
        <w:t>above illustration shows</w:t>
      </w:r>
      <w:r w:rsidRPr="00C304FA">
        <w:rPr>
          <w:rFonts w:ascii="Arial" w:hAnsi="Arial" w:cs="Arial"/>
        </w:rPr>
        <w:t xml:space="preserve"> how the horizontal position of dot can be changed by 1 (left or right) in response to a button event (A or B).</w:t>
      </w:r>
    </w:p>
    <w:p w:rsidR="0021561C" w:rsidRDefault="0021561C" w:rsidP="00920D8B">
      <w:pPr>
        <w:spacing w:after="0" w:line="360" w:lineRule="auto"/>
        <w:rPr>
          <w:rFonts w:ascii="Arial" w:hAnsi="Arial" w:cs="Arial"/>
        </w:rPr>
      </w:pPr>
    </w:p>
    <w:p w:rsidR="00282E58" w:rsidRPr="00282E58" w:rsidRDefault="00282E58" w:rsidP="00920D8B">
      <w:pPr>
        <w:spacing w:after="0" w:line="360" w:lineRule="auto"/>
        <w:rPr>
          <w:rFonts w:ascii="Arial" w:hAnsi="Arial" w:cs="Arial"/>
          <w:i/>
        </w:rPr>
      </w:pPr>
      <w:r w:rsidRPr="00282E58">
        <w:rPr>
          <w:rFonts w:ascii="Arial" w:hAnsi="Arial" w:cs="Arial"/>
          <w:i/>
        </w:rPr>
        <w:t>Exercise</w:t>
      </w:r>
    </w:p>
    <w:p w:rsidR="00282E58" w:rsidRDefault="00282E58" w:rsidP="00282E58">
      <w:pPr>
        <w:spacing w:after="0" w:line="360" w:lineRule="auto"/>
        <w:rPr>
          <w:rFonts w:ascii="Arial" w:hAnsi="Arial" w:cs="Arial"/>
        </w:rPr>
      </w:pPr>
      <w:r>
        <w:rPr>
          <w:rFonts w:ascii="Arial" w:hAnsi="Arial" w:cs="Arial"/>
        </w:rPr>
        <w:t>Download and run the program below (called ‘</w:t>
      </w:r>
      <w:r w:rsidRPr="00282E58">
        <w:rPr>
          <w:rFonts w:ascii="Arial" w:hAnsi="Arial" w:cs="Arial"/>
        </w:rPr>
        <w:t>Display Exercise</w:t>
      </w:r>
      <w:r>
        <w:rPr>
          <w:rFonts w:ascii="Arial" w:hAnsi="Arial" w:cs="Arial"/>
        </w:rPr>
        <w:t xml:space="preserve">’) </w:t>
      </w:r>
      <w:r w:rsidR="001D39D3">
        <w:rPr>
          <w:rFonts w:ascii="Arial" w:hAnsi="Arial" w:cs="Arial"/>
        </w:rPr>
        <w:t xml:space="preserve">and </w:t>
      </w:r>
      <w:r>
        <w:rPr>
          <w:rFonts w:ascii="Arial" w:hAnsi="Arial" w:cs="Arial"/>
        </w:rPr>
        <w:t xml:space="preserve">see if you can figure out </w:t>
      </w:r>
      <w:r w:rsidR="001D39D3">
        <w:rPr>
          <w:rFonts w:ascii="Arial" w:hAnsi="Arial" w:cs="Arial"/>
        </w:rPr>
        <w:t>how button B causes the dot to move in a rightward/downward direction.</w:t>
      </w:r>
    </w:p>
    <w:p w:rsidR="00F00F70" w:rsidRDefault="00F00F70" w:rsidP="00920D8B">
      <w:pPr>
        <w:spacing w:after="0" w:line="360" w:lineRule="auto"/>
        <w:rPr>
          <w:rFonts w:ascii="Arial" w:hAnsi="Arial" w:cs="Arial"/>
        </w:rPr>
      </w:pPr>
    </w:p>
    <w:p w:rsidR="00282E58" w:rsidRDefault="001D39D3" w:rsidP="00282E58">
      <w:pPr>
        <w:spacing w:after="0" w:line="360" w:lineRule="auto"/>
        <w:jc w:val="center"/>
        <w:rPr>
          <w:rFonts w:ascii="Arial" w:hAnsi="Arial" w:cs="Arial"/>
        </w:rPr>
      </w:pPr>
      <w:bookmarkStart w:id="0" w:name="_GoBack"/>
      <w:r>
        <w:rPr>
          <w:noProof/>
          <w:lang w:eastAsia="en-IE"/>
        </w:rPr>
        <w:drawing>
          <wp:inline distT="0" distB="0" distL="0" distR="0" wp14:anchorId="7775648B" wp14:editId="32082846">
            <wp:extent cx="4038093" cy="2766971"/>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58122" cy="2780695"/>
                    </a:xfrm>
                    <a:prstGeom prst="rect">
                      <a:avLst/>
                    </a:prstGeom>
                  </pic:spPr>
                </pic:pic>
              </a:graphicData>
            </a:graphic>
          </wp:inline>
        </w:drawing>
      </w:r>
      <w:bookmarkEnd w:id="0"/>
    </w:p>
    <w:p w:rsidR="00282E58" w:rsidRDefault="00282E58" w:rsidP="00920D8B">
      <w:pPr>
        <w:spacing w:after="0" w:line="360" w:lineRule="auto"/>
        <w:rPr>
          <w:rFonts w:ascii="Arial" w:hAnsi="Arial" w:cs="Arial"/>
        </w:rPr>
      </w:pPr>
    </w:p>
    <w:p w:rsidR="00F00F70" w:rsidRDefault="00282E58" w:rsidP="00726679">
      <w:pPr>
        <w:spacing w:after="0" w:line="360" w:lineRule="auto"/>
        <w:rPr>
          <w:rFonts w:ascii="Arial" w:hAnsi="Arial" w:cs="Arial"/>
        </w:rPr>
      </w:pPr>
      <w:r>
        <w:rPr>
          <w:rFonts w:ascii="Arial" w:hAnsi="Arial" w:cs="Arial"/>
        </w:rPr>
        <w:t xml:space="preserve">Add the </w:t>
      </w:r>
      <w:r w:rsidR="001D39D3">
        <w:rPr>
          <w:rFonts w:ascii="Arial" w:hAnsi="Arial" w:cs="Arial"/>
        </w:rPr>
        <w:t>necessary code blocks to the button B event so that when it is pressed the dot will move in the opposite direction i.e. leftwards and upwards.</w:t>
      </w:r>
      <w:r w:rsidR="00F00F70">
        <w:rPr>
          <w:rFonts w:ascii="Arial" w:hAnsi="Arial" w:cs="Arial"/>
        </w:rPr>
        <w:br w:type="page"/>
      </w:r>
    </w:p>
    <w:p w:rsidR="00044326" w:rsidRPr="00726679" w:rsidRDefault="00AA1B6B" w:rsidP="00920D8B">
      <w:pPr>
        <w:spacing w:after="0" w:line="360" w:lineRule="auto"/>
        <w:rPr>
          <w:rFonts w:ascii="Arial" w:hAnsi="Arial" w:cs="Arial"/>
          <w:b/>
          <w:sz w:val="24"/>
        </w:rPr>
      </w:pPr>
      <w:r w:rsidRPr="00726679">
        <w:rPr>
          <w:rFonts w:ascii="Arial" w:hAnsi="Arial" w:cs="Arial"/>
          <w:b/>
          <w:sz w:val="24"/>
        </w:rPr>
        <w:lastRenderedPageBreak/>
        <w:t>Accelerometer</w:t>
      </w:r>
      <w:r w:rsidR="005D53AF" w:rsidRPr="00726679">
        <w:rPr>
          <w:rStyle w:val="FootnoteReference"/>
          <w:rFonts w:ascii="Arial" w:hAnsi="Arial" w:cs="Arial"/>
          <w:b/>
          <w:sz w:val="24"/>
        </w:rPr>
        <w:footnoteReference w:id="1"/>
      </w:r>
    </w:p>
    <w:p w:rsidR="00044326" w:rsidRDefault="00044326" w:rsidP="00920D8B">
      <w:pPr>
        <w:spacing w:after="0" w:line="360" w:lineRule="auto"/>
        <w:rPr>
          <w:rFonts w:ascii="Arial" w:hAnsi="Arial" w:cs="Arial"/>
        </w:rPr>
      </w:pPr>
      <w:r w:rsidRPr="00AA1B6B">
        <w:rPr>
          <w:rFonts w:ascii="Arial" w:hAnsi="Arial" w:cs="Arial"/>
        </w:rPr>
        <w:t xml:space="preserve">An accelerometer chip measures the forces acting on a tiny weight in each of three dimensions. If you imagine the </w:t>
      </w:r>
      <w:proofErr w:type="spellStart"/>
      <w:proofErr w:type="gramStart"/>
      <w:r w:rsidRPr="00AA1B6B">
        <w:rPr>
          <w:rFonts w:ascii="Arial" w:hAnsi="Arial" w:cs="Arial"/>
        </w:rPr>
        <w:t>micro:bit</w:t>
      </w:r>
      <w:proofErr w:type="spellEnd"/>
      <w:proofErr w:type="gramEnd"/>
      <w:r w:rsidRPr="00AA1B6B">
        <w:rPr>
          <w:rFonts w:ascii="Arial" w:hAnsi="Arial" w:cs="Arial"/>
        </w:rPr>
        <w:t xml:space="preserve"> sitting flat on a desk, the x dimension is left to right; the y dimension front to back and the z dimension into and out of the desk</w:t>
      </w:r>
      <w:r w:rsidR="005D53AF">
        <w:rPr>
          <w:rFonts w:ascii="Arial" w:hAnsi="Arial" w:cs="Arial"/>
        </w:rPr>
        <w:t>.</w:t>
      </w:r>
    </w:p>
    <w:p w:rsidR="0021561C" w:rsidRDefault="0021561C" w:rsidP="00920D8B">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3157"/>
        <w:gridCol w:w="3036"/>
      </w:tblGrid>
      <w:tr w:rsidR="005D53AF" w:rsidTr="00185176">
        <w:tc>
          <w:tcPr>
            <w:tcW w:w="2823" w:type="dxa"/>
            <w:vAlign w:val="center"/>
          </w:tcPr>
          <w:p w:rsidR="005D53AF" w:rsidRDefault="005D53AF" w:rsidP="005D53AF">
            <w:pPr>
              <w:spacing w:line="360" w:lineRule="auto"/>
              <w:jc w:val="center"/>
              <w:rPr>
                <w:rFonts w:ascii="Arial" w:hAnsi="Arial" w:cs="Arial"/>
              </w:rPr>
            </w:pPr>
            <w:r>
              <w:rPr>
                <w:noProof/>
                <w:lang w:eastAsia="en-IE"/>
              </w:rPr>
              <w:drawing>
                <wp:inline distT="0" distB="0" distL="0" distR="0" wp14:anchorId="405D2325" wp14:editId="32A439C2">
                  <wp:extent cx="1590675" cy="13239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90675" cy="1323975"/>
                          </a:xfrm>
                          <a:prstGeom prst="rect">
                            <a:avLst/>
                          </a:prstGeom>
                        </pic:spPr>
                      </pic:pic>
                    </a:graphicData>
                  </a:graphic>
                </wp:inline>
              </w:drawing>
            </w:r>
          </w:p>
        </w:tc>
        <w:tc>
          <w:tcPr>
            <w:tcW w:w="6193" w:type="dxa"/>
            <w:gridSpan w:val="2"/>
            <w:vAlign w:val="center"/>
          </w:tcPr>
          <w:p w:rsidR="005D53AF" w:rsidRDefault="005D53AF" w:rsidP="005D53AF">
            <w:pPr>
              <w:spacing w:line="360" w:lineRule="auto"/>
              <w:rPr>
                <w:rFonts w:ascii="Arial" w:hAnsi="Arial" w:cs="Arial"/>
              </w:rPr>
            </w:pPr>
            <w:r>
              <w:rPr>
                <w:rFonts w:ascii="Arial" w:hAnsi="Arial" w:cs="Arial"/>
              </w:rPr>
              <w:t>The accelerometer detects if it is speeding up or slowing down in three directions labelled as X, Y and Z.</w:t>
            </w:r>
          </w:p>
          <w:p w:rsidR="005D53AF" w:rsidRDefault="005D53AF" w:rsidP="005D53AF">
            <w:pPr>
              <w:spacing w:line="360" w:lineRule="auto"/>
              <w:rPr>
                <w:rFonts w:ascii="Arial" w:hAnsi="Arial" w:cs="Arial"/>
              </w:rPr>
            </w:pPr>
          </w:p>
          <w:p w:rsidR="005D53AF" w:rsidRDefault="005D53AF" w:rsidP="005D53AF">
            <w:pPr>
              <w:spacing w:line="360" w:lineRule="auto"/>
              <w:rPr>
                <w:rFonts w:ascii="Arial" w:hAnsi="Arial" w:cs="Arial"/>
              </w:rPr>
            </w:pPr>
            <w:r>
              <w:rPr>
                <w:rFonts w:ascii="Arial" w:hAnsi="Arial" w:cs="Arial"/>
              </w:rPr>
              <w:t>Each axis can measure between -4096 and 4096 which correlates with -4G and 4G respectively</w:t>
            </w:r>
          </w:p>
        </w:tc>
      </w:tr>
      <w:tr w:rsidR="00185176" w:rsidTr="00185176">
        <w:tc>
          <w:tcPr>
            <w:tcW w:w="5980" w:type="dxa"/>
            <w:gridSpan w:val="2"/>
            <w:vAlign w:val="center"/>
          </w:tcPr>
          <w:p w:rsidR="001D39D3" w:rsidRDefault="00185176" w:rsidP="00185176">
            <w:pPr>
              <w:spacing w:line="360" w:lineRule="auto"/>
              <w:rPr>
                <w:rFonts w:ascii="Arial" w:hAnsi="Arial" w:cs="Arial"/>
              </w:rPr>
            </w:pPr>
            <w:r w:rsidRPr="005D53AF">
              <w:rPr>
                <w:rFonts w:ascii="Arial" w:hAnsi="Arial" w:cs="Arial"/>
              </w:rPr>
              <w:t xml:space="preserve">If the </w:t>
            </w:r>
            <w:proofErr w:type="spellStart"/>
            <w:proofErr w:type="gramStart"/>
            <w:r w:rsidRPr="005D53AF">
              <w:rPr>
                <w:rFonts w:ascii="Arial" w:hAnsi="Arial" w:cs="Arial"/>
              </w:rPr>
              <w:t>micro:bit</w:t>
            </w:r>
            <w:proofErr w:type="spellEnd"/>
            <w:proofErr w:type="gramEnd"/>
            <w:r w:rsidRPr="005D53AF">
              <w:rPr>
                <w:rFonts w:ascii="Arial" w:hAnsi="Arial" w:cs="Arial"/>
              </w:rPr>
              <w:t xml:space="preserve"> is perfectly flat, the forces on the x and y dimensions will be zero. The force acting on the z axis will have a value (when read in your JavaScript Blocks) of about -1000 due to the pull of gravity. </w:t>
            </w:r>
          </w:p>
          <w:p w:rsidR="00185176" w:rsidRDefault="00185176" w:rsidP="00185176">
            <w:pPr>
              <w:spacing w:line="360" w:lineRule="auto"/>
              <w:rPr>
                <w:rFonts w:ascii="Arial" w:hAnsi="Arial" w:cs="Arial"/>
              </w:rPr>
            </w:pPr>
            <w:r w:rsidRPr="005D53AF">
              <w:rPr>
                <w:rFonts w:ascii="Arial" w:hAnsi="Arial" w:cs="Arial"/>
              </w:rPr>
              <w:t xml:space="preserve">If you then tilt the back of the </w:t>
            </w:r>
            <w:proofErr w:type="spellStart"/>
            <w:r w:rsidRPr="005D53AF">
              <w:rPr>
                <w:rFonts w:ascii="Arial" w:hAnsi="Arial" w:cs="Arial"/>
              </w:rPr>
              <w:t>micro:bit</w:t>
            </w:r>
            <w:proofErr w:type="spellEnd"/>
            <w:r w:rsidRPr="005D53AF">
              <w:rPr>
                <w:rFonts w:ascii="Arial" w:hAnsi="Arial" w:cs="Arial"/>
              </w:rPr>
              <w:t xml:space="preserve"> up then the force in the y dimension will increase a little.</w:t>
            </w:r>
          </w:p>
        </w:tc>
        <w:tc>
          <w:tcPr>
            <w:tcW w:w="3036" w:type="dxa"/>
            <w:vAlign w:val="center"/>
          </w:tcPr>
          <w:p w:rsidR="00185176" w:rsidRPr="00185176" w:rsidRDefault="00185176" w:rsidP="00185176">
            <w:pPr>
              <w:pStyle w:val="NormalWeb"/>
              <w:shd w:val="clear" w:color="auto" w:fill="FFFFFF"/>
              <w:spacing w:before="0" w:beforeAutospacing="0" w:after="0" w:afterAutospacing="0" w:line="360" w:lineRule="auto"/>
              <w:jc w:val="center"/>
              <w:rPr>
                <w:rFonts w:ascii="Arial" w:eastAsiaTheme="minorHAnsi" w:hAnsi="Arial" w:cs="Arial"/>
                <w:sz w:val="22"/>
                <w:szCs w:val="22"/>
                <w:lang w:eastAsia="en-US"/>
              </w:rPr>
            </w:pPr>
            <w:r>
              <w:rPr>
                <w:noProof/>
              </w:rPr>
              <w:drawing>
                <wp:inline distT="0" distB="0" distL="0" distR="0" wp14:anchorId="0352759A" wp14:editId="0D764940">
                  <wp:extent cx="1781175" cy="1504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81175" cy="1504950"/>
                          </a:xfrm>
                          <a:prstGeom prst="rect">
                            <a:avLst/>
                          </a:prstGeom>
                        </pic:spPr>
                      </pic:pic>
                    </a:graphicData>
                  </a:graphic>
                </wp:inline>
              </w:drawing>
            </w:r>
          </w:p>
        </w:tc>
      </w:tr>
    </w:tbl>
    <w:p w:rsidR="005D53AF" w:rsidRDefault="005D53AF" w:rsidP="00920D8B">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04B1E" w:rsidTr="00704B1E">
        <w:tc>
          <w:tcPr>
            <w:tcW w:w="4508" w:type="dxa"/>
          </w:tcPr>
          <w:p w:rsidR="00704B1E" w:rsidRDefault="00704B1E" w:rsidP="00704B1E">
            <w:pPr>
              <w:spacing w:line="360" w:lineRule="auto"/>
              <w:rPr>
                <w:rFonts w:ascii="Arial" w:hAnsi="Arial" w:cs="Arial"/>
              </w:rPr>
            </w:pPr>
            <w:r>
              <w:rPr>
                <w:rFonts w:ascii="Arial" w:hAnsi="Arial" w:cs="Arial"/>
              </w:rPr>
              <w:t xml:space="preserve">The code blocks shown here to the right demonstrate how the accelerometer can be used to move the position of a LED light both horizontally and vertically in response to tilting the </w:t>
            </w:r>
            <w:proofErr w:type="spellStart"/>
            <w:proofErr w:type="gramStart"/>
            <w:r>
              <w:rPr>
                <w:rFonts w:ascii="Arial" w:hAnsi="Arial" w:cs="Arial"/>
              </w:rPr>
              <w:t>micro:bit</w:t>
            </w:r>
            <w:proofErr w:type="spellEnd"/>
            <w:proofErr w:type="gramEnd"/>
            <w:r>
              <w:rPr>
                <w:rFonts w:ascii="Arial" w:hAnsi="Arial" w:cs="Arial"/>
              </w:rPr>
              <w:t xml:space="preserve"> on its X and Y axis respectively. </w:t>
            </w:r>
          </w:p>
          <w:p w:rsidR="00704B1E" w:rsidRDefault="00704B1E" w:rsidP="00920D8B">
            <w:pPr>
              <w:spacing w:line="360" w:lineRule="auto"/>
              <w:rPr>
                <w:rFonts w:ascii="Arial" w:hAnsi="Arial" w:cs="Arial"/>
              </w:rPr>
            </w:pPr>
          </w:p>
          <w:p w:rsidR="00704B1E" w:rsidRDefault="00704B1E" w:rsidP="00704B1E">
            <w:pPr>
              <w:spacing w:line="360" w:lineRule="auto"/>
              <w:rPr>
                <w:rFonts w:ascii="Arial" w:hAnsi="Arial" w:cs="Arial"/>
              </w:rPr>
            </w:pPr>
            <w:r>
              <w:rPr>
                <w:rFonts w:ascii="Arial" w:hAnsi="Arial" w:cs="Arial"/>
              </w:rPr>
              <w:t>Can you suggest any ways in which this idea could be developed by LCCS students?</w:t>
            </w:r>
          </w:p>
        </w:tc>
        <w:tc>
          <w:tcPr>
            <w:tcW w:w="4508" w:type="dxa"/>
          </w:tcPr>
          <w:p w:rsidR="00704B1E" w:rsidRDefault="00704B1E" w:rsidP="00920D8B">
            <w:pPr>
              <w:spacing w:line="360" w:lineRule="auto"/>
              <w:rPr>
                <w:rFonts w:ascii="Arial" w:hAnsi="Arial" w:cs="Arial"/>
              </w:rPr>
            </w:pPr>
            <w:r>
              <w:rPr>
                <w:noProof/>
                <w:lang w:eastAsia="en-IE"/>
              </w:rPr>
              <w:drawing>
                <wp:inline distT="0" distB="0" distL="0" distR="0" wp14:anchorId="12B3930A" wp14:editId="0E1CA9C6">
                  <wp:extent cx="2694940" cy="304971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23963" cy="3082561"/>
                          </a:xfrm>
                          <a:prstGeom prst="rect">
                            <a:avLst/>
                          </a:prstGeom>
                        </pic:spPr>
                      </pic:pic>
                    </a:graphicData>
                  </a:graphic>
                </wp:inline>
              </w:drawing>
            </w:r>
          </w:p>
        </w:tc>
      </w:tr>
    </w:tbl>
    <w:p w:rsidR="00704B1E" w:rsidRDefault="00704B1E" w:rsidP="00920D8B">
      <w:pPr>
        <w:spacing w:after="0" w:line="360" w:lineRule="auto"/>
        <w:rPr>
          <w:rFonts w:ascii="Arial" w:hAnsi="Arial" w:cs="Arial"/>
        </w:rPr>
      </w:pPr>
    </w:p>
    <w:p w:rsidR="00621B7E" w:rsidRDefault="00621B7E">
      <w:pPr>
        <w:rPr>
          <w:rFonts w:ascii="Arial" w:hAnsi="Arial" w:cs="Arial"/>
        </w:rPr>
      </w:pPr>
      <w:r>
        <w:rPr>
          <w:rFonts w:ascii="Arial" w:hAnsi="Arial" w:cs="Arial"/>
        </w:rPr>
        <w:br w:type="page"/>
      </w:r>
    </w:p>
    <w:p w:rsidR="00621B7E" w:rsidRPr="00621B7E" w:rsidRDefault="00621B7E" w:rsidP="00920D8B">
      <w:pPr>
        <w:spacing w:after="0" w:line="360" w:lineRule="auto"/>
        <w:rPr>
          <w:rFonts w:ascii="Arial" w:hAnsi="Arial" w:cs="Arial"/>
          <w:b/>
          <w:u w:val="single"/>
        </w:rPr>
      </w:pPr>
      <w:r w:rsidRPr="00621B7E">
        <w:rPr>
          <w:rFonts w:ascii="Arial" w:hAnsi="Arial" w:cs="Arial"/>
          <w:b/>
          <w:u w:val="single"/>
        </w:rPr>
        <w:lastRenderedPageBreak/>
        <w:t>ADDITIONAL NOTES</w:t>
      </w:r>
    </w:p>
    <w:p w:rsidR="00621B7E" w:rsidRDefault="00621B7E" w:rsidP="00920D8B">
      <w:pPr>
        <w:spacing w:after="0" w:line="360" w:lineRule="auto"/>
        <w:rPr>
          <w:rFonts w:ascii="Arial" w:hAnsi="Arial" w:cs="Arial"/>
        </w:rPr>
      </w:pPr>
    </w:p>
    <w:p w:rsidR="00621B7E" w:rsidRDefault="00621B7E" w:rsidP="00920D8B">
      <w:pPr>
        <w:spacing w:after="0" w:line="360" w:lineRule="auto"/>
        <w:rPr>
          <w:rFonts w:ascii="Arial" w:hAnsi="Arial" w:cs="Arial"/>
        </w:rPr>
      </w:pPr>
    </w:p>
    <w:p w:rsidR="001D39D3" w:rsidRDefault="001D39D3" w:rsidP="001D39D3">
      <w:pPr>
        <w:rPr>
          <w:rFonts w:ascii="Arial" w:hAnsi="Arial" w:cs="Arial"/>
        </w:rPr>
      </w:pPr>
      <w:r>
        <w:rPr>
          <w:rFonts w:ascii="Arial" w:hAnsi="Arial" w:cs="Arial"/>
        </w:rPr>
        <w:br w:type="page"/>
      </w:r>
    </w:p>
    <w:p w:rsidR="0021561C" w:rsidRPr="005C041D" w:rsidRDefault="00621B7E" w:rsidP="00920D8B">
      <w:pPr>
        <w:spacing w:after="0" w:line="360" w:lineRule="auto"/>
        <w:rPr>
          <w:rFonts w:ascii="Arial" w:hAnsi="Arial" w:cs="Arial"/>
          <w:b/>
          <w:sz w:val="24"/>
        </w:rPr>
      </w:pPr>
      <w:r>
        <w:rPr>
          <w:rFonts w:ascii="Arial" w:hAnsi="Arial" w:cs="Arial"/>
          <w:b/>
          <w:sz w:val="24"/>
        </w:rPr>
        <w:lastRenderedPageBreak/>
        <w:t>Example 7</w:t>
      </w:r>
      <w:r>
        <w:rPr>
          <w:rFonts w:ascii="Arial" w:hAnsi="Arial" w:cs="Arial"/>
          <w:b/>
          <w:sz w:val="24"/>
        </w:rPr>
        <w:t xml:space="preserve">: </w:t>
      </w:r>
      <w:r w:rsidR="005C041D" w:rsidRPr="005C041D">
        <w:rPr>
          <w:rFonts w:ascii="Arial" w:hAnsi="Arial" w:cs="Arial"/>
          <w:b/>
          <w:sz w:val="24"/>
        </w:rPr>
        <w:t xml:space="preserve">Fruit Ninja </w:t>
      </w:r>
      <w:r w:rsidR="005C041D">
        <w:rPr>
          <w:rFonts w:ascii="Arial" w:hAnsi="Arial" w:cs="Arial"/>
          <w:b/>
          <w:sz w:val="24"/>
        </w:rPr>
        <w:t>Game</w:t>
      </w:r>
      <w:r w:rsidR="00704B1E">
        <w:rPr>
          <w:rStyle w:val="FootnoteReference"/>
          <w:rFonts w:ascii="Arial" w:hAnsi="Arial" w:cs="Arial"/>
          <w:b/>
          <w:sz w:val="24"/>
        </w:rPr>
        <w:footnoteReference w:id="2"/>
      </w:r>
    </w:p>
    <w:p w:rsidR="005C041D" w:rsidRDefault="005C041D" w:rsidP="00920D8B">
      <w:pPr>
        <w:spacing w:after="0" w:line="360" w:lineRule="auto"/>
        <w:rPr>
          <w:rFonts w:ascii="Arial" w:hAnsi="Arial" w:cs="Arial"/>
        </w:rPr>
      </w:pPr>
      <w:r>
        <w:rPr>
          <w:rFonts w:ascii="Arial" w:hAnsi="Arial" w:cs="Arial"/>
        </w:rPr>
        <w:t xml:space="preserve">Download the program </w:t>
      </w:r>
      <w:r w:rsidR="00282E58">
        <w:rPr>
          <w:rFonts w:ascii="Arial" w:hAnsi="Arial" w:cs="Arial"/>
        </w:rPr>
        <w:t xml:space="preserve">called ‘Fruit Ninja’ </w:t>
      </w:r>
      <w:r>
        <w:rPr>
          <w:rFonts w:ascii="Arial" w:hAnsi="Arial" w:cs="Arial"/>
        </w:rPr>
        <w:t>and study the code carefully.</w:t>
      </w:r>
    </w:p>
    <w:p w:rsidR="005C041D" w:rsidRDefault="005C041D" w:rsidP="00920D8B">
      <w:pPr>
        <w:spacing w:after="0" w:line="360" w:lineRule="auto"/>
        <w:rPr>
          <w:rFonts w:ascii="Arial" w:hAnsi="Arial" w:cs="Arial"/>
        </w:rPr>
      </w:pPr>
    </w:p>
    <w:p w:rsidR="005C041D" w:rsidRDefault="005C041D" w:rsidP="00920D8B">
      <w:pPr>
        <w:spacing w:after="0" w:line="360" w:lineRule="auto"/>
        <w:rPr>
          <w:rFonts w:ascii="Arial" w:hAnsi="Arial" w:cs="Arial"/>
        </w:rPr>
      </w:pPr>
      <w:r>
        <w:rPr>
          <w:noProof/>
          <w:lang w:eastAsia="en-IE"/>
        </w:rPr>
        <w:drawing>
          <wp:inline distT="0" distB="0" distL="0" distR="0" wp14:anchorId="0C0DECC9" wp14:editId="3BA23402">
            <wp:extent cx="5731510" cy="2294890"/>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2294890"/>
                    </a:xfrm>
                    <a:prstGeom prst="rect">
                      <a:avLst/>
                    </a:prstGeom>
                  </pic:spPr>
                </pic:pic>
              </a:graphicData>
            </a:graphic>
          </wp:inline>
        </w:drawing>
      </w:r>
    </w:p>
    <w:p w:rsidR="005C041D" w:rsidRDefault="005C041D" w:rsidP="00704B1E">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C041D" w:rsidTr="00726679">
        <w:trPr>
          <w:trHeight w:val="3825"/>
        </w:trPr>
        <w:tc>
          <w:tcPr>
            <w:tcW w:w="9016" w:type="dxa"/>
          </w:tcPr>
          <w:p w:rsidR="005C041D" w:rsidRDefault="005C041D" w:rsidP="00920D8B">
            <w:pPr>
              <w:spacing w:line="360" w:lineRule="auto"/>
              <w:rPr>
                <w:rFonts w:ascii="Arial" w:hAnsi="Arial" w:cs="Arial"/>
              </w:rPr>
            </w:pPr>
            <w:r>
              <w:rPr>
                <w:rFonts w:ascii="Arial" w:hAnsi="Arial" w:cs="Arial"/>
              </w:rPr>
              <w:t>Describe how to play the game.</w:t>
            </w:r>
          </w:p>
        </w:tc>
      </w:tr>
      <w:tr w:rsidR="00B26B9A" w:rsidTr="00726679">
        <w:trPr>
          <w:trHeight w:val="3443"/>
        </w:trPr>
        <w:tc>
          <w:tcPr>
            <w:tcW w:w="9016" w:type="dxa"/>
          </w:tcPr>
          <w:p w:rsidR="00B26B9A" w:rsidRDefault="00B26B9A" w:rsidP="00726679">
            <w:pPr>
              <w:spacing w:line="360" w:lineRule="auto"/>
              <w:rPr>
                <w:rFonts w:ascii="Arial" w:hAnsi="Arial" w:cs="Arial"/>
              </w:rPr>
            </w:pPr>
            <w:r>
              <w:rPr>
                <w:rFonts w:ascii="Arial" w:hAnsi="Arial" w:cs="Arial"/>
              </w:rPr>
              <w:t xml:space="preserve">Evaluate the game. Can you suggest any changes </w:t>
            </w:r>
            <w:r w:rsidR="00726679">
              <w:rPr>
                <w:rFonts w:ascii="Arial" w:hAnsi="Arial" w:cs="Arial"/>
              </w:rPr>
              <w:t xml:space="preserve">that might make </w:t>
            </w:r>
            <w:r>
              <w:rPr>
                <w:rFonts w:ascii="Arial" w:hAnsi="Arial" w:cs="Arial"/>
              </w:rPr>
              <w:t>the game more enjoyable and/or challenging?</w:t>
            </w:r>
          </w:p>
        </w:tc>
      </w:tr>
    </w:tbl>
    <w:p w:rsidR="00B26B9A" w:rsidRDefault="00B26B9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5C041D" w:rsidTr="00726679">
        <w:trPr>
          <w:trHeight w:val="6195"/>
        </w:trPr>
        <w:tc>
          <w:tcPr>
            <w:tcW w:w="9016" w:type="dxa"/>
          </w:tcPr>
          <w:p w:rsidR="005C041D" w:rsidRDefault="005C041D" w:rsidP="00B26B9A">
            <w:pPr>
              <w:spacing w:line="360" w:lineRule="auto"/>
              <w:rPr>
                <w:rFonts w:ascii="Arial" w:hAnsi="Arial" w:cs="Arial"/>
              </w:rPr>
            </w:pPr>
            <w:r>
              <w:rPr>
                <w:rFonts w:ascii="Arial" w:hAnsi="Arial" w:cs="Arial"/>
              </w:rPr>
              <w:lastRenderedPageBreak/>
              <w:t xml:space="preserve">Explain how the </w:t>
            </w:r>
            <w:r w:rsidR="00B26B9A">
              <w:rPr>
                <w:rFonts w:ascii="Arial" w:hAnsi="Arial" w:cs="Arial"/>
              </w:rPr>
              <w:t>code</w:t>
            </w:r>
            <w:r>
              <w:rPr>
                <w:rFonts w:ascii="Arial" w:hAnsi="Arial" w:cs="Arial"/>
              </w:rPr>
              <w:t xml:space="preserve"> works.</w:t>
            </w:r>
          </w:p>
        </w:tc>
      </w:tr>
    </w:tbl>
    <w:p w:rsidR="005C041D" w:rsidRDefault="005C041D" w:rsidP="00920D8B">
      <w:pPr>
        <w:spacing w:after="0" w:line="360" w:lineRule="auto"/>
        <w:rPr>
          <w:rFonts w:ascii="Arial" w:hAnsi="Arial" w:cs="Arial"/>
        </w:rPr>
      </w:pPr>
    </w:p>
    <w:p w:rsidR="005C041D" w:rsidRPr="00704B1E" w:rsidRDefault="005C041D" w:rsidP="00920D8B">
      <w:pPr>
        <w:spacing w:after="0" w:line="360" w:lineRule="auto"/>
        <w:rPr>
          <w:rFonts w:ascii="Arial" w:hAnsi="Arial" w:cs="Arial"/>
          <w:i/>
        </w:rPr>
      </w:pPr>
      <w:r w:rsidRPr="00704B1E">
        <w:rPr>
          <w:rFonts w:ascii="Arial" w:hAnsi="Arial" w:cs="Arial"/>
          <w:i/>
        </w:rPr>
        <w:t>Exercise</w:t>
      </w:r>
    </w:p>
    <w:p w:rsidR="005C041D" w:rsidRDefault="005C041D" w:rsidP="00920D8B">
      <w:pPr>
        <w:spacing w:after="0" w:line="360" w:lineRule="auto"/>
        <w:rPr>
          <w:rFonts w:ascii="Arial" w:hAnsi="Arial" w:cs="Arial"/>
        </w:rPr>
      </w:pPr>
      <w:r>
        <w:rPr>
          <w:rFonts w:ascii="Arial" w:hAnsi="Arial" w:cs="Arial"/>
        </w:rPr>
        <w:t xml:space="preserve">Modify the code so that the </w:t>
      </w:r>
      <w:r w:rsidR="00B26B9A">
        <w:rPr>
          <w:rFonts w:ascii="Arial" w:hAnsi="Arial" w:cs="Arial"/>
        </w:rPr>
        <w:t>accelerometer (as opposed to the buttons) is used to control the horizontal movement of the fruit object</w:t>
      </w:r>
      <w:r w:rsidR="00704B1E">
        <w:rPr>
          <w:rFonts w:ascii="Arial" w:hAnsi="Arial" w:cs="Arial"/>
        </w:rPr>
        <w:t>.</w:t>
      </w:r>
    </w:p>
    <w:p w:rsidR="00B26B9A" w:rsidRDefault="00B26B9A" w:rsidP="00920D8B">
      <w:pPr>
        <w:spacing w:after="0" w:line="360" w:lineRule="auto"/>
        <w:rPr>
          <w:rFonts w:ascii="Arial" w:hAnsi="Arial" w:cs="Arial"/>
        </w:rPr>
      </w:pPr>
    </w:p>
    <w:p w:rsidR="004C45FF" w:rsidRDefault="004C45FF">
      <w:pPr>
        <w:rPr>
          <w:rFonts w:ascii="Arial" w:hAnsi="Arial" w:cs="Arial"/>
        </w:rPr>
      </w:pPr>
      <w:r>
        <w:rPr>
          <w:rFonts w:ascii="Arial" w:hAnsi="Arial" w:cs="Arial"/>
        </w:rPr>
        <w:br w:type="page"/>
      </w:r>
    </w:p>
    <w:p w:rsidR="004C45FF" w:rsidRPr="004C45FF" w:rsidRDefault="00621B7E" w:rsidP="00920D8B">
      <w:pPr>
        <w:spacing w:after="0" w:line="360" w:lineRule="auto"/>
        <w:rPr>
          <w:rFonts w:ascii="Arial" w:hAnsi="Arial" w:cs="Arial"/>
          <w:b/>
          <w:sz w:val="24"/>
        </w:rPr>
      </w:pPr>
      <w:r>
        <w:rPr>
          <w:rFonts w:ascii="Arial" w:hAnsi="Arial" w:cs="Arial"/>
          <w:b/>
          <w:sz w:val="24"/>
        </w:rPr>
        <w:lastRenderedPageBreak/>
        <w:t>Example 8</w:t>
      </w:r>
      <w:r>
        <w:rPr>
          <w:rFonts w:ascii="Arial" w:hAnsi="Arial" w:cs="Arial"/>
          <w:b/>
          <w:sz w:val="24"/>
        </w:rPr>
        <w:t xml:space="preserve">: </w:t>
      </w:r>
      <w:r w:rsidR="004C45FF" w:rsidRPr="004C45FF">
        <w:rPr>
          <w:rFonts w:ascii="Arial" w:hAnsi="Arial" w:cs="Arial"/>
          <w:b/>
          <w:sz w:val="24"/>
        </w:rPr>
        <w:t>Raindrop Catcher</w:t>
      </w:r>
    </w:p>
    <w:p w:rsidR="00B26B9A" w:rsidRDefault="00066185" w:rsidP="00920D8B">
      <w:pPr>
        <w:spacing w:after="0" w:line="360" w:lineRule="auto"/>
        <w:rPr>
          <w:rFonts w:ascii="Arial" w:hAnsi="Arial" w:cs="Arial"/>
        </w:rPr>
      </w:pPr>
      <w:r>
        <w:rPr>
          <w:rFonts w:ascii="Arial" w:hAnsi="Arial" w:cs="Arial"/>
        </w:rPr>
        <w:t xml:space="preserve">Browse to </w:t>
      </w:r>
      <w:hyperlink r:id="rId34" w:history="1">
        <w:r w:rsidRPr="00D4455C">
          <w:rPr>
            <w:rStyle w:val="Hyperlink"/>
            <w:rFonts w:ascii="Arial" w:hAnsi="Arial" w:cs="Arial"/>
          </w:rPr>
          <w:t>https://nccacurriculum.azurewebsites.net/Senior-cycle/Senior-Cycle-Subjects/Computer-Science/Support-Material-draft-for-T-L/2-ALT-Resources/ALT4-Support</w:t>
        </w:r>
      </w:hyperlink>
      <w:r>
        <w:rPr>
          <w:rFonts w:ascii="Arial" w:hAnsi="Arial" w:cs="Arial"/>
        </w:rPr>
        <w:t xml:space="preserve"> </w:t>
      </w:r>
      <w:r w:rsidR="004C45FF">
        <w:rPr>
          <w:rFonts w:ascii="Arial" w:hAnsi="Arial" w:cs="Arial"/>
        </w:rPr>
        <w:t xml:space="preserve"> and s</w:t>
      </w:r>
      <w:r>
        <w:rPr>
          <w:rFonts w:ascii="Arial" w:hAnsi="Arial" w:cs="Arial"/>
        </w:rPr>
        <w:t xml:space="preserve">croll down to the bottom of the page where you will see </w:t>
      </w:r>
      <w:r w:rsidR="004C45FF">
        <w:rPr>
          <w:rFonts w:ascii="Arial" w:hAnsi="Arial" w:cs="Arial"/>
        </w:rPr>
        <w:t xml:space="preserve">links to nine levels of </w:t>
      </w:r>
      <w:proofErr w:type="spellStart"/>
      <w:r w:rsidR="004C45FF">
        <w:rPr>
          <w:rFonts w:ascii="Arial" w:hAnsi="Arial" w:cs="Arial"/>
        </w:rPr>
        <w:t>scaffolded</w:t>
      </w:r>
      <w:proofErr w:type="spellEnd"/>
      <w:r w:rsidR="004C45FF">
        <w:rPr>
          <w:rFonts w:ascii="Arial" w:hAnsi="Arial" w:cs="Arial"/>
        </w:rPr>
        <w:t xml:space="preserve"> resources in editable HTML files to create a ‘drop and catch game.</w:t>
      </w:r>
    </w:p>
    <w:p w:rsidR="00066185" w:rsidRDefault="00066185" w:rsidP="00920D8B">
      <w:pPr>
        <w:spacing w:after="0" w:line="360" w:lineRule="auto"/>
        <w:rPr>
          <w:rFonts w:ascii="Arial" w:hAnsi="Arial" w:cs="Arial"/>
        </w:rPr>
      </w:pPr>
    </w:p>
    <w:p w:rsidR="00C21FC5" w:rsidRDefault="00C21FC5" w:rsidP="00920D8B">
      <w:pPr>
        <w:spacing w:after="0" w:line="360" w:lineRule="auto"/>
        <w:rPr>
          <w:rFonts w:ascii="Arial" w:hAnsi="Arial" w:cs="Arial"/>
        </w:rPr>
      </w:pPr>
      <w:r>
        <w:rPr>
          <w:rFonts w:ascii="Arial" w:hAnsi="Arial" w:cs="Arial"/>
        </w:rPr>
        <w:t xml:space="preserve">The progression in functionality (and programming concepts) that exist across the levels are evident from the table below </w:t>
      </w:r>
    </w:p>
    <w:p w:rsidR="00066185" w:rsidRDefault="00066185" w:rsidP="00920D8B">
      <w:pPr>
        <w:spacing w:after="0" w:line="360" w:lineRule="auto"/>
        <w:rPr>
          <w:rFonts w:ascii="Arial" w:hAnsi="Arial" w:cs="Arial"/>
        </w:rPr>
      </w:pPr>
    </w:p>
    <w:tbl>
      <w:tblPr>
        <w:tblStyle w:val="TableGrid"/>
        <w:tblW w:w="0" w:type="auto"/>
        <w:tblLook w:val="04A0" w:firstRow="1" w:lastRow="0" w:firstColumn="1" w:lastColumn="0" w:noHBand="0" w:noVBand="1"/>
      </w:tblPr>
      <w:tblGrid>
        <w:gridCol w:w="2405"/>
        <w:gridCol w:w="6611"/>
      </w:tblGrid>
      <w:tr w:rsidR="004C45FF" w:rsidTr="00C21FC5">
        <w:tc>
          <w:tcPr>
            <w:tcW w:w="2405" w:type="dxa"/>
          </w:tcPr>
          <w:p w:rsidR="004C45FF" w:rsidRDefault="004C45FF" w:rsidP="00920D8B">
            <w:pPr>
              <w:spacing w:line="360" w:lineRule="auto"/>
              <w:rPr>
                <w:rFonts w:ascii="Arial" w:hAnsi="Arial" w:cs="Arial"/>
              </w:rPr>
            </w:pPr>
            <w:r>
              <w:rPr>
                <w:rFonts w:ascii="Arial" w:hAnsi="Arial" w:cs="Arial"/>
                <w:i/>
                <w:iCs/>
              </w:rPr>
              <w:t>CT Level 0 Challenge</w:t>
            </w:r>
          </w:p>
        </w:tc>
        <w:tc>
          <w:tcPr>
            <w:tcW w:w="6611" w:type="dxa"/>
          </w:tcPr>
          <w:p w:rsidR="004C45FF" w:rsidRDefault="004C45FF" w:rsidP="00920D8B">
            <w:pPr>
              <w:spacing w:line="360" w:lineRule="auto"/>
              <w:rPr>
                <w:rFonts w:ascii="Arial" w:hAnsi="Arial" w:cs="Arial"/>
              </w:rPr>
            </w:pPr>
            <w:r w:rsidRPr="004C45FF">
              <w:rPr>
                <w:rFonts w:ascii="Arial" w:hAnsi="Arial" w:cs="Arial"/>
              </w:rPr>
              <w:t xml:space="preserve">Write code, using variables, to simulate a raindrop. </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1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Write a program to simulate a raindrop dropping in the centre every second. When it reaches the bottom of the screen, it must return to the top.</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2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Include a Catcher on the bottom row, controlled using the A and B buttons. The Raindrop and Catcher do not interact at this level</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3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If the user catches the raindrop, game over and happy face. If the raindrop gets through, then fall from the top but slower</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4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Raindrop falls from a random location at the top of the sc</w:t>
            </w:r>
            <w:r>
              <w:rPr>
                <w:rFonts w:ascii="Arial" w:hAnsi="Arial" w:cs="Arial"/>
              </w:rPr>
              <w:t xml:space="preserve">reen. </w:t>
            </w:r>
            <w:r w:rsidRPr="004C45FF">
              <w:rPr>
                <w:rFonts w:ascii="Arial" w:hAnsi="Arial" w:cs="Arial"/>
              </w:rPr>
              <w:t>If the drop is caught, the next round starts from another random location. If the raindrop gets through, then show number of completed rounds. </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5 Challenge</w:t>
            </w:r>
          </w:p>
        </w:tc>
        <w:tc>
          <w:tcPr>
            <w:tcW w:w="6611" w:type="dxa"/>
          </w:tcPr>
          <w:p w:rsidR="004C45FF" w:rsidRPr="004C45FF" w:rsidRDefault="004C45FF" w:rsidP="00920D8B">
            <w:pPr>
              <w:spacing w:line="360" w:lineRule="auto"/>
              <w:rPr>
                <w:rFonts w:ascii="Arial" w:hAnsi="Arial" w:cs="Arial"/>
              </w:rPr>
            </w:pPr>
            <w:r w:rsidRPr="00066185">
              <w:rPr>
                <w:rFonts w:ascii="Arial" w:hAnsi="Arial" w:cs="Arial"/>
              </w:rPr>
              <w:t>A limited number of rounds, each round the raindrop speeds up as it falls. If the raindrop gets through, then sad face. Show number of rounds completed out of total</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6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2 or more raindrops, stored in an array, drop from random locations. On reaching the bottom, they return to top random locations. No catcher interaction.</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7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2 or more raindrops, a limited number of rounds, each round the raindrop speeds up. If a raindrop gets through, catcher loses. Show number of rounds completed out of total. </w:t>
            </w:r>
          </w:p>
        </w:tc>
      </w:tr>
      <w:tr w:rsidR="004C45FF" w:rsidTr="00C21FC5">
        <w:tc>
          <w:tcPr>
            <w:tcW w:w="2405" w:type="dxa"/>
          </w:tcPr>
          <w:p w:rsidR="004C45FF" w:rsidRDefault="004C45FF" w:rsidP="00920D8B">
            <w:pPr>
              <w:spacing w:line="360" w:lineRule="auto"/>
              <w:rPr>
                <w:rFonts w:ascii="Arial" w:hAnsi="Arial" w:cs="Arial"/>
                <w:i/>
                <w:iCs/>
              </w:rPr>
            </w:pPr>
            <w:r>
              <w:rPr>
                <w:rFonts w:ascii="Arial" w:hAnsi="Arial" w:cs="Arial"/>
                <w:i/>
                <w:iCs/>
              </w:rPr>
              <w:t>CT Level 8 Challenge</w:t>
            </w:r>
          </w:p>
        </w:tc>
        <w:tc>
          <w:tcPr>
            <w:tcW w:w="6611" w:type="dxa"/>
          </w:tcPr>
          <w:p w:rsidR="004C45FF" w:rsidRPr="004C45FF" w:rsidRDefault="004C45FF" w:rsidP="00920D8B">
            <w:pPr>
              <w:spacing w:line="360" w:lineRule="auto"/>
              <w:rPr>
                <w:rFonts w:ascii="Arial" w:hAnsi="Arial" w:cs="Arial"/>
              </w:rPr>
            </w:pPr>
            <w:r w:rsidRPr="004C45FF">
              <w:rPr>
                <w:rFonts w:ascii="Arial" w:hAnsi="Arial" w:cs="Arial"/>
              </w:rPr>
              <w:t>The same algorithm as the previous level, but functions used where appropriate. Identify blocks of code that can act as modules, enhancin</w:t>
            </w:r>
            <w:r w:rsidR="00C21FC5">
              <w:rPr>
                <w:rFonts w:ascii="Arial" w:hAnsi="Arial" w:cs="Arial"/>
              </w:rPr>
              <w:t>g abstraction and re-usability.</w:t>
            </w:r>
          </w:p>
        </w:tc>
      </w:tr>
    </w:tbl>
    <w:p w:rsidR="006250E7" w:rsidRDefault="006250E7" w:rsidP="00621B7E">
      <w:pPr>
        <w:spacing w:after="0" w:line="360" w:lineRule="auto"/>
        <w:rPr>
          <w:rFonts w:ascii="Arial" w:hAnsi="Arial" w:cs="Arial"/>
        </w:rPr>
      </w:pPr>
    </w:p>
    <w:sectPr w:rsidR="006250E7" w:rsidSect="00F33B3E">
      <w:headerReference w:type="default" r:id="rId35"/>
      <w:footerReference w:type="defaul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60" w:rsidRDefault="00613860" w:rsidP="005134A4">
      <w:pPr>
        <w:spacing w:after="0" w:line="240" w:lineRule="auto"/>
      </w:pPr>
      <w:r>
        <w:separator/>
      </w:r>
    </w:p>
  </w:endnote>
  <w:endnote w:type="continuationSeparator" w:id="0">
    <w:p w:rsidR="00613860" w:rsidRDefault="00613860" w:rsidP="0051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00035"/>
      <w:docPartObj>
        <w:docPartGallery w:val="Page Numbers (Bottom of Page)"/>
        <w:docPartUnique/>
      </w:docPartObj>
    </w:sdtPr>
    <w:sdtEndPr>
      <w:rPr>
        <w:noProof/>
      </w:rPr>
    </w:sdtEndPr>
    <w:sdtContent>
      <w:p w:rsidR="00F33B3E" w:rsidRDefault="00F33B3E" w:rsidP="00F33B3E">
        <w:pPr>
          <w:pStyle w:val="Foot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33B3E" w:rsidTr="00F33B3E">
          <w:tc>
            <w:tcPr>
              <w:tcW w:w="4508" w:type="dxa"/>
            </w:tcPr>
            <w:p w:rsidR="00F33B3E" w:rsidRDefault="00F33B3E" w:rsidP="00F33B3E">
              <w:pPr>
                <w:pStyle w:val="Footer"/>
              </w:pPr>
              <w:r>
                <w:t xml:space="preserve">Introduction to </w:t>
              </w:r>
              <w:proofErr w:type="spellStart"/>
              <w:r>
                <w:t>micro:bit</w:t>
              </w:r>
              <w:proofErr w:type="spellEnd"/>
              <w:r>
                <w:t xml:space="preserve"> programming</w:t>
              </w:r>
            </w:p>
          </w:tc>
          <w:tc>
            <w:tcPr>
              <w:tcW w:w="4508" w:type="dxa"/>
            </w:tcPr>
            <w:p w:rsidR="00F33B3E" w:rsidRDefault="00F33B3E" w:rsidP="00F33B3E">
              <w:pPr>
                <w:pStyle w:val="Footer"/>
                <w:jc w:val="right"/>
              </w:pPr>
              <w:r>
                <w:fldChar w:fldCharType="begin"/>
              </w:r>
              <w:r>
                <w:instrText xml:space="preserve"> PAGE   \* MERGEFORMAT </w:instrText>
              </w:r>
              <w:r>
                <w:fldChar w:fldCharType="separate"/>
              </w:r>
              <w:r>
                <w:rPr>
                  <w:noProof/>
                </w:rPr>
                <w:t>22</w:t>
              </w:r>
              <w:r>
                <w:rPr>
                  <w:noProof/>
                </w:rPr>
                <w:fldChar w:fldCharType="end"/>
              </w:r>
            </w:p>
          </w:tc>
        </w:tr>
      </w:tbl>
      <w:p w:rsidR="004C45FF" w:rsidRDefault="00613860" w:rsidP="00F33B3E">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60" w:rsidRDefault="00613860" w:rsidP="005134A4">
      <w:pPr>
        <w:spacing w:after="0" w:line="240" w:lineRule="auto"/>
      </w:pPr>
      <w:r>
        <w:separator/>
      </w:r>
    </w:p>
  </w:footnote>
  <w:footnote w:type="continuationSeparator" w:id="0">
    <w:p w:rsidR="00613860" w:rsidRDefault="00613860" w:rsidP="005134A4">
      <w:pPr>
        <w:spacing w:after="0" w:line="240" w:lineRule="auto"/>
      </w:pPr>
      <w:r>
        <w:continuationSeparator/>
      </w:r>
    </w:p>
  </w:footnote>
  <w:footnote w:id="1">
    <w:p w:rsidR="004C45FF" w:rsidRDefault="004C45FF">
      <w:pPr>
        <w:pStyle w:val="FootnoteText"/>
      </w:pPr>
      <w:r>
        <w:rPr>
          <w:rStyle w:val="FootnoteReference"/>
        </w:rPr>
        <w:footnoteRef/>
      </w:r>
      <w:r>
        <w:t xml:space="preserve"> </w:t>
      </w:r>
      <w:r w:rsidRPr="005D53AF">
        <w:t>https://learn.adafruit.com/micro-bit-lesson-1-using-the-built-in-sensors/accelerometer</w:t>
      </w:r>
    </w:p>
  </w:footnote>
  <w:footnote w:id="2">
    <w:p w:rsidR="004C45FF" w:rsidRDefault="004C45FF">
      <w:pPr>
        <w:pStyle w:val="FootnoteText"/>
      </w:pPr>
      <w:r>
        <w:rPr>
          <w:rStyle w:val="FootnoteReference"/>
        </w:rPr>
        <w:footnoteRef/>
      </w:r>
      <w:r>
        <w:t xml:space="preserve"> The Official BBC </w:t>
      </w:r>
      <w:proofErr w:type="spellStart"/>
      <w:proofErr w:type="gramStart"/>
      <w:r>
        <w:t>micro:bit</w:t>
      </w:r>
      <w:proofErr w:type="spellEnd"/>
      <w:proofErr w:type="gramEnd"/>
      <w:r>
        <w:t xml:space="preserve"> user guide, G. </w:t>
      </w:r>
      <w:proofErr w:type="spellStart"/>
      <w:r>
        <w:t>Halfacree</w:t>
      </w:r>
      <w:proofErr w:type="spellEnd"/>
      <w:r>
        <w:t>, Wiley,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820"/>
      <w:gridCol w:w="1791"/>
    </w:tblGrid>
    <w:tr w:rsidR="004C45FF" w:rsidTr="00F33B3E">
      <w:trPr>
        <w:trHeight w:val="702"/>
      </w:trPr>
      <w:tc>
        <w:tcPr>
          <w:tcW w:w="2405" w:type="dxa"/>
          <w:vAlign w:val="center"/>
        </w:tcPr>
        <w:p w:rsidR="004C45FF" w:rsidRDefault="004C45FF" w:rsidP="00726679">
          <w:pPr>
            <w:pStyle w:val="Header"/>
          </w:pPr>
          <w:r>
            <w:rPr>
              <w:noProof/>
              <w:lang w:eastAsia="en-IE"/>
            </w:rPr>
            <w:drawing>
              <wp:inline distT="0" distB="0" distL="0" distR="0" wp14:anchorId="12D2F477" wp14:editId="41F94270">
                <wp:extent cx="1276350" cy="515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1494" cy="517864"/>
                        </a:xfrm>
                        <a:prstGeom prst="rect">
                          <a:avLst/>
                        </a:prstGeom>
                      </pic:spPr>
                    </pic:pic>
                  </a:graphicData>
                </a:graphic>
              </wp:inline>
            </w:drawing>
          </w:r>
        </w:p>
      </w:tc>
      <w:tc>
        <w:tcPr>
          <w:tcW w:w="4820" w:type="dxa"/>
          <w:vAlign w:val="center"/>
        </w:tcPr>
        <w:p w:rsidR="004C45FF" w:rsidRPr="00F33B3E" w:rsidRDefault="00F33B3E" w:rsidP="00F33B3E">
          <w:pPr>
            <w:pStyle w:val="Header"/>
            <w:jc w:val="center"/>
            <w:rPr>
              <w:rFonts w:ascii="Arial" w:hAnsi="Arial" w:cs="Arial"/>
              <w:b/>
              <w:sz w:val="24"/>
            </w:rPr>
          </w:pPr>
          <w:r w:rsidRPr="00F33B3E">
            <w:rPr>
              <w:rFonts w:ascii="Arial" w:hAnsi="Arial" w:cs="Arial"/>
              <w:b/>
              <w:sz w:val="24"/>
            </w:rPr>
            <w:t>Leaving Certificate Computer Science</w:t>
          </w:r>
        </w:p>
        <w:p w:rsidR="00F33B3E" w:rsidRDefault="00F33B3E" w:rsidP="00F33B3E">
          <w:pPr>
            <w:pStyle w:val="Header"/>
            <w:jc w:val="center"/>
          </w:pPr>
          <w:r w:rsidRPr="00F33B3E">
            <w:rPr>
              <w:rFonts w:ascii="Arial" w:hAnsi="Arial" w:cs="Arial"/>
              <w:b/>
              <w:sz w:val="24"/>
            </w:rPr>
            <w:t>National Workshop 2</w:t>
          </w:r>
        </w:p>
      </w:tc>
      <w:tc>
        <w:tcPr>
          <w:tcW w:w="1791" w:type="dxa"/>
          <w:vAlign w:val="center"/>
        </w:tcPr>
        <w:p w:rsidR="004C45FF" w:rsidRDefault="004C45FF" w:rsidP="00726679">
          <w:pPr>
            <w:pStyle w:val="Header"/>
            <w:jc w:val="right"/>
          </w:pPr>
          <w:r>
            <w:rPr>
              <w:noProof/>
              <w:lang w:eastAsia="en-IE"/>
            </w:rPr>
            <w:drawing>
              <wp:inline distT="0" distB="0" distL="0" distR="0" wp14:anchorId="076E96F5" wp14:editId="247617A4">
                <wp:extent cx="888374" cy="4191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90332" cy="420024"/>
                        </a:xfrm>
                        <a:prstGeom prst="rect">
                          <a:avLst/>
                        </a:prstGeom>
                      </pic:spPr>
                    </pic:pic>
                  </a:graphicData>
                </a:graphic>
              </wp:inline>
            </w:drawing>
          </w:r>
        </w:p>
      </w:tc>
    </w:tr>
  </w:tbl>
  <w:p w:rsidR="004C45FF" w:rsidRDefault="004C45FF" w:rsidP="007266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2F7"/>
    <w:multiLevelType w:val="hybridMultilevel"/>
    <w:tmpl w:val="C42C83E4"/>
    <w:lvl w:ilvl="0" w:tplc="611A7E60">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5874B31"/>
    <w:multiLevelType w:val="hybridMultilevel"/>
    <w:tmpl w:val="BB7AB3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174845"/>
    <w:multiLevelType w:val="hybridMultilevel"/>
    <w:tmpl w:val="EF9A8A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1760277"/>
    <w:multiLevelType w:val="hybridMultilevel"/>
    <w:tmpl w:val="67D85BE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8B"/>
    <w:rsid w:val="000170B8"/>
    <w:rsid w:val="00034165"/>
    <w:rsid w:val="00040DF6"/>
    <w:rsid w:val="00044326"/>
    <w:rsid w:val="000651AB"/>
    <w:rsid w:val="00066185"/>
    <w:rsid w:val="00070678"/>
    <w:rsid w:val="000F2BE4"/>
    <w:rsid w:val="00153B43"/>
    <w:rsid w:val="00165A60"/>
    <w:rsid w:val="0018436E"/>
    <w:rsid w:val="00185176"/>
    <w:rsid w:val="00190E41"/>
    <w:rsid w:val="0019276B"/>
    <w:rsid w:val="00195028"/>
    <w:rsid w:val="001C7D43"/>
    <w:rsid w:val="001D39D3"/>
    <w:rsid w:val="001D7682"/>
    <w:rsid w:val="001F543D"/>
    <w:rsid w:val="0021561C"/>
    <w:rsid w:val="0025742A"/>
    <w:rsid w:val="00282E58"/>
    <w:rsid w:val="00297B9C"/>
    <w:rsid w:val="002A45E8"/>
    <w:rsid w:val="002B610E"/>
    <w:rsid w:val="002D2568"/>
    <w:rsid w:val="002D2DDF"/>
    <w:rsid w:val="002D316B"/>
    <w:rsid w:val="00301D74"/>
    <w:rsid w:val="0031346E"/>
    <w:rsid w:val="003D442A"/>
    <w:rsid w:val="003F321D"/>
    <w:rsid w:val="00422633"/>
    <w:rsid w:val="00430154"/>
    <w:rsid w:val="00493CD5"/>
    <w:rsid w:val="0049538E"/>
    <w:rsid w:val="004C45FF"/>
    <w:rsid w:val="004E71DE"/>
    <w:rsid w:val="004F0B68"/>
    <w:rsid w:val="004F4C05"/>
    <w:rsid w:val="005134A4"/>
    <w:rsid w:val="00523C73"/>
    <w:rsid w:val="00533BF8"/>
    <w:rsid w:val="005921AE"/>
    <w:rsid w:val="005921E7"/>
    <w:rsid w:val="00595C48"/>
    <w:rsid w:val="005C041D"/>
    <w:rsid w:val="005C1FAF"/>
    <w:rsid w:val="005D03A0"/>
    <w:rsid w:val="005D53AF"/>
    <w:rsid w:val="00613860"/>
    <w:rsid w:val="00621B7E"/>
    <w:rsid w:val="006250E7"/>
    <w:rsid w:val="00626929"/>
    <w:rsid w:val="0063774C"/>
    <w:rsid w:val="00640C9D"/>
    <w:rsid w:val="00645126"/>
    <w:rsid w:val="0065542C"/>
    <w:rsid w:val="0067524B"/>
    <w:rsid w:val="00680DEF"/>
    <w:rsid w:val="006C0699"/>
    <w:rsid w:val="006C4DD5"/>
    <w:rsid w:val="006F6DF0"/>
    <w:rsid w:val="00704B1E"/>
    <w:rsid w:val="00707D78"/>
    <w:rsid w:val="007256DE"/>
    <w:rsid w:val="00726679"/>
    <w:rsid w:val="00743E22"/>
    <w:rsid w:val="00775E88"/>
    <w:rsid w:val="007A1995"/>
    <w:rsid w:val="007C5375"/>
    <w:rsid w:val="007C5BB1"/>
    <w:rsid w:val="008206A3"/>
    <w:rsid w:val="008346B2"/>
    <w:rsid w:val="00892EB2"/>
    <w:rsid w:val="00916618"/>
    <w:rsid w:val="00920D8B"/>
    <w:rsid w:val="009363E1"/>
    <w:rsid w:val="009B5696"/>
    <w:rsid w:val="009C4B7C"/>
    <w:rsid w:val="009C6079"/>
    <w:rsid w:val="009C7FC5"/>
    <w:rsid w:val="009D09BB"/>
    <w:rsid w:val="009D76EF"/>
    <w:rsid w:val="009F4A5C"/>
    <w:rsid w:val="00A217D7"/>
    <w:rsid w:val="00A430F1"/>
    <w:rsid w:val="00A52683"/>
    <w:rsid w:val="00A61B30"/>
    <w:rsid w:val="00A84D97"/>
    <w:rsid w:val="00AA1B6B"/>
    <w:rsid w:val="00AB0B8E"/>
    <w:rsid w:val="00AC3B90"/>
    <w:rsid w:val="00AE58CF"/>
    <w:rsid w:val="00B26B9A"/>
    <w:rsid w:val="00B443C2"/>
    <w:rsid w:val="00B73F04"/>
    <w:rsid w:val="00BC287E"/>
    <w:rsid w:val="00BD056B"/>
    <w:rsid w:val="00C21FC5"/>
    <w:rsid w:val="00C304FA"/>
    <w:rsid w:val="00C41F66"/>
    <w:rsid w:val="00C4307C"/>
    <w:rsid w:val="00C97D14"/>
    <w:rsid w:val="00CD28AC"/>
    <w:rsid w:val="00CD498F"/>
    <w:rsid w:val="00CD548B"/>
    <w:rsid w:val="00D06FF3"/>
    <w:rsid w:val="00D17578"/>
    <w:rsid w:val="00D333BB"/>
    <w:rsid w:val="00DB0429"/>
    <w:rsid w:val="00DB67EB"/>
    <w:rsid w:val="00DF578D"/>
    <w:rsid w:val="00E016EC"/>
    <w:rsid w:val="00E07C61"/>
    <w:rsid w:val="00E345A1"/>
    <w:rsid w:val="00E56109"/>
    <w:rsid w:val="00E833EF"/>
    <w:rsid w:val="00E93FA8"/>
    <w:rsid w:val="00ED290C"/>
    <w:rsid w:val="00F00129"/>
    <w:rsid w:val="00F00F70"/>
    <w:rsid w:val="00F11706"/>
    <w:rsid w:val="00F33B3E"/>
    <w:rsid w:val="00F64FFB"/>
    <w:rsid w:val="00F818A5"/>
    <w:rsid w:val="00F85B57"/>
    <w:rsid w:val="00FA34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151D"/>
  <w15:chartTrackingRefBased/>
  <w15:docId w15:val="{A46FD994-F69D-4304-B048-42E28BF1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618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43D"/>
    <w:pPr>
      <w:autoSpaceDE w:val="0"/>
      <w:autoSpaceDN w:val="0"/>
      <w:adjustRightInd w:val="0"/>
      <w:spacing w:after="0" w:line="240" w:lineRule="auto"/>
    </w:pPr>
    <w:rPr>
      <w:rFonts w:ascii="Segoe UI" w:hAnsi="Segoe UI" w:cs="Segoe UI"/>
      <w:color w:val="000000"/>
      <w:sz w:val="24"/>
      <w:szCs w:val="24"/>
    </w:rPr>
  </w:style>
  <w:style w:type="paragraph" w:customStyle="1" w:styleId="Pa1">
    <w:name w:val="Pa1"/>
    <w:basedOn w:val="Normal"/>
    <w:next w:val="Normal"/>
    <w:uiPriority w:val="99"/>
    <w:rsid w:val="0031346E"/>
    <w:pPr>
      <w:autoSpaceDE w:val="0"/>
      <w:autoSpaceDN w:val="0"/>
      <w:adjustRightInd w:val="0"/>
      <w:spacing w:after="0" w:line="201" w:lineRule="atLeast"/>
    </w:pPr>
    <w:rPr>
      <w:rFonts w:ascii="Calibri" w:hAnsi="Calibri" w:cs="Calibri"/>
      <w:sz w:val="24"/>
      <w:szCs w:val="24"/>
    </w:rPr>
  </w:style>
  <w:style w:type="character" w:customStyle="1" w:styleId="A2">
    <w:name w:val="A2"/>
    <w:uiPriority w:val="99"/>
    <w:rsid w:val="0031346E"/>
    <w:rPr>
      <w:rFonts w:ascii="Myriad Pro Cond" w:hAnsi="Myriad Pro Cond" w:cs="Myriad Pro Cond" w:hint="default"/>
      <w:color w:val="000000"/>
      <w:sz w:val="16"/>
      <w:szCs w:val="16"/>
    </w:rPr>
  </w:style>
  <w:style w:type="paragraph" w:styleId="ListParagraph">
    <w:name w:val="List Paragraph"/>
    <w:basedOn w:val="Normal"/>
    <w:uiPriority w:val="34"/>
    <w:qFormat/>
    <w:rsid w:val="00F64FFB"/>
    <w:pPr>
      <w:ind w:left="720"/>
      <w:contextualSpacing/>
    </w:pPr>
  </w:style>
  <w:style w:type="table" w:styleId="TableGrid">
    <w:name w:val="Table Grid"/>
    <w:basedOn w:val="TableNormal"/>
    <w:uiPriority w:val="59"/>
    <w:rsid w:val="0007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A4"/>
  </w:style>
  <w:style w:type="paragraph" w:styleId="Footer">
    <w:name w:val="footer"/>
    <w:basedOn w:val="Normal"/>
    <w:link w:val="FooterChar"/>
    <w:uiPriority w:val="99"/>
    <w:unhideWhenUsed/>
    <w:rsid w:val="00513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A4"/>
  </w:style>
  <w:style w:type="character" w:styleId="Hyperlink">
    <w:name w:val="Hyperlink"/>
    <w:basedOn w:val="DefaultParagraphFont"/>
    <w:uiPriority w:val="99"/>
    <w:unhideWhenUsed/>
    <w:rsid w:val="00B73F04"/>
    <w:rPr>
      <w:color w:val="0000FF"/>
      <w:u w:val="single"/>
    </w:rPr>
  </w:style>
  <w:style w:type="character" w:styleId="Emphasis">
    <w:name w:val="Emphasis"/>
    <w:basedOn w:val="DefaultParagraphFont"/>
    <w:uiPriority w:val="20"/>
    <w:qFormat/>
    <w:rsid w:val="0067524B"/>
    <w:rPr>
      <w:i/>
      <w:iCs/>
    </w:rPr>
  </w:style>
  <w:style w:type="paragraph" w:styleId="NormalWeb">
    <w:name w:val="Normal (Web)"/>
    <w:basedOn w:val="Normal"/>
    <w:uiPriority w:val="99"/>
    <w:unhideWhenUsed/>
    <w:rsid w:val="00AA1B6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5D5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3AF"/>
    <w:rPr>
      <w:sz w:val="20"/>
      <w:szCs w:val="20"/>
    </w:rPr>
  </w:style>
  <w:style w:type="character" w:styleId="FootnoteReference">
    <w:name w:val="footnote reference"/>
    <w:basedOn w:val="DefaultParagraphFont"/>
    <w:uiPriority w:val="99"/>
    <w:semiHidden/>
    <w:unhideWhenUsed/>
    <w:rsid w:val="005D53AF"/>
    <w:rPr>
      <w:vertAlign w:val="superscript"/>
    </w:rPr>
  </w:style>
  <w:style w:type="character" w:customStyle="1" w:styleId="Heading2Char">
    <w:name w:val="Heading 2 Char"/>
    <w:basedOn w:val="DefaultParagraphFont"/>
    <w:link w:val="Heading2"/>
    <w:uiPriority w:val="9"/>
    <w:rsid w:val="00066185"/>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F00129"/>
    <w:rPr>
      <w:rFonts w:asciiTheme="majorHAnsi" w:eastAsiaTheme="majorEastAsia" w:hAnsiTheme="majorHAnsi" w:cstheme="majorBidi"/>
      <w:color w:val="2E74B5" w:themeColor="accent1" w:themeShade="BF"/>
      <w:sz w:val="32"/>
      <w:szCs w:val="32"/>
    </w:rPr>
  </w:style>
  <w:style w:type="paragraph" w:customStyle="1" w:styleId="PDST">
    <w:name w:val="PDST"/>
    <w:basedOn w:val="Normal"/>
    <w:link w:val="PDSTChar"/>
    <w:qFormat/>
    <w:rsid w:val="009F4A5C"/>
    <w:pPr>
      <w:spacing w:after="0" w:line="360" w:lineRule="auto"/>
    </w:pPr>
    <w:rPr>
      <w:rFonts w:eastAsia="Times New Roman" w:cs="Times New Roman"/>
      <w:sz w:val="24"/>
      <w:szCs w:val="72"/>
      <w:lang w:val="en-GB" w:eastAsia="en-GB"/>
    </w:rPr>
  </w:style>
  <w:style w:type="character" w:customStyle="1" w:styleId="PDSTChar">
    <w:name w:val="PDST Char"/>
    <w:basedOn w:val="DefaultParagraphFont"/>
    <w:link w:val="PDST"/>
    <w:rsid w:val="009F4A5C"/>
    <w:rPr>
      <w:rFonts w:eastAsia="Times New Roman" w:cs="Times New Roman"/>
      <w:sz w:val="24"/>
      <w:szCs w:val="7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525">
      <w:bodyDiv w:val="1"/>
      <w:marLeft w:val="0"/>
      <w:marRight w:val="0"/>
      <w:marTop w:val="0"/>
      <w:marBottom w:val="0"/>
      <w:divBdr>
        <w:top w:val="none" w:sz="0" w:space="0" w:color="auto"/>
        <w:left w:val="none" w:sz="0" w:space="0" w:color="auto"/>
        <w:bottom w:val="none" w:sz="0" w:space="0" w:color="auto"/>
        <w:right w:val="none" w:sz="0" w:space="0" w:color="auto"/>
      </w:divBdr>
    </w:div>
    <w:div w:id="665744694">
      <w:bodyDiv w:val="1"/>
      <w:marLeft w:val="0"/>
      <w:marRight w:val="0"/>
      <w:marTop w:val="0"/>
      <w:marBottom w:val="0"/>
      <w:divBdr>
        <w:top w:val="none" w:sz="0" w:space="0" w:color="auto"/>
        <w:left w:val="none" w:sz="0" w:space="0" w:color="auto"/>
        <w:bottom w:val="none" w:sz="0" w:space="0" w:color="auto"/>
        <w:right w:val="none" w:sz="0" w:space="0" w:color="auto"/>
      </w:divBdr>
    </w:div>
    <w:div w:id="888539905">
      <w:bodyDiv w:val="1"/>
      <w:marLeft w:val="0"/>
      <w:marRight w:val="0"/>
      <w:marTop w:val="0"/>
      <w:marBottom w:val="0"/>
      <w:divBdr>
        <w:top w:val="none" w:sz="0" w:space="0" w:color="auto"/>
        <w:left w:val="none" w:sz="0" w:space="0" w:color="auto"/>
        <w:bottom w:val="none" w:sz="0" w:space="0" w:color="auto"/>
        <w:right w:val="none" w:sz="0" w:space="0" w:color="auto"/>
      </w:divBdr>
    </w:div>
    <w:div w:id="1361735982">
      <w:bodyDiv w:val="1"/>
      <w:marLeft w:val="0"/>
      <w:marRight w:val="0"/>
      <w:marTop w:val="0"/>
      <w:marBottom w:val="0"/>
      <w:divBdr>
        <w:top w:val="none" w:sz="0" w:space="0" w:color="auto"/>
        <w:left w:val="none" w:sz="0" w:space="0" w:color="auto"/>
        <w:bottom w:val="none" w:sz="0" w:space="0" w:color="auto"/>
        <w:right w:val="none" w:sz="0" w:space="0" w:color="auto"/>
      </w:divBdr>
    </w:div>
    <w:div w:id="1418866484">
      <w:bodyDiv w:val="1"/>
      <w:marLeft w:val="0"/>
      <w:marRight w:val="0"/>
      <w:marTop w:val="0"/>
      <w:marBottom w:val="0"/>
      <w:divBdr>
        <w:top w:val="none" w:sz="0" w:space="0" w:color="auto"/>
        <w:left w:val="none" w:sz="0" w:space="0" w:color="auto"/>
        <w:bottom w:val="none" w:sz="0" w:space="0" w:color="auto"/>
        <w:right w:val="none" w:sz="0" w:space="0" w:color="auto"/>
      </w:divBdr>
    </w:div>
    <w:div w:id="1549103754">
      <w:bodyDiv w:val="1"/>
      <w:marLeft w:val="0"/>
      <w:marRight w:val="0"/>
      <w:marTop w:val="0"/>
      <w:marBottom w:val="0"/>
      <w:divBdr>
        <w:top w:val="none" w:sz="0" w:space="0" w:color="auto"/>
        <w:left w:val="none" w:sz="0" w:space="0" w:color="auto"/>
        <w:bottom w:val="none" w:sz="0" w:space="0" w:color="auto"/>
        <w:right w:val="none" w:sz="0" w:space="0" w:color="auto"/>
      </w:divBdr>
    </w:div>
    <w:div w:id="21167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yperlink" Target="https://nccacurriculum.azurewebsites.net/Senior-cycle/Senior-Cycle-Subjects/Computer-Science/Support-Material-draft-for-T-L/2-ALT-Resources/ALT4-Suppor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D823-84E7-4998-AC9F-DCE7C0AA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22</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English</dc:creator>
  <cp:keywords/>
  <dc:description/>
  <cp:lastModifiedBy>Joe English</cp:lastModifiedBy>
  <cp:revision>86</cp:revision>
  <dcterms:created xsi:type="dcterms:W3CDTF">2018-09-01T07:53:00Z</dcterms:created>
  <dcterms:modified xsi:type="dcterms:W3CDTF">2018-09-05T14:44:00Z</dcterms:modified>
</cp:coreProperties>
</file>